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47EC" w:rsidRDefault="009447EC" w:rsidP="009447EC">
      <w:pPr>
        <w:tabs>
          <w:tab w:val="left" w:pos="1985"/>
        </w:tabs>
      </w:pPr>
      <w:r>
        <w:tab/>
      </w:r>
      <w:r w:rsidR="001E40FB">
        <w:t xml:space="preserve">                              </w:t>
      </w:r>
      <w:r>
        <w:t>Česká asociace stolního tenisu</w:t>
      </w:r>
    </w:p>
    <w:p w:rsidR="009447EC" w:rsidRDefault="009447EC" w:rsidP="009447EC">
      <w:pPr>
        <w:tabs>
          <w:tab w:val="left" w:pos="1985"/>
        </w:tabs>
        <w:jc w:val="center"/>
      </w:pPr>
      <w:r>
        <w:t>vypisuje</w:t>
      </w:r>
    </w:p>
    <w:p w:rsidR="009447EC" w:rsidRDefault="009447EC" w:rsidP="009447EC">
      <w:pPr>
        <w:pStyle w:val="Nadpis1"/>
        <w:tabs>
          <w:tab w:val="left" w:pos="1985"/>
        </w:tabs>
      </w:pPr>
      <w:r>
        <w:t>Kontrolní turnaj juniorů a kadetů ČR pro rok 2023</w:t>
      </w:r>
    </w:p>
    <w:p w:rsidR="009447EC" w:rsidRDefault="009447EC" w:rsidP="009447EC"/>
    <w:p w:rsidR="009447EC" w:rsidRDefault="009447EC" w:rsidP="009447EC">
      <w:pPr>
        <w:tabs>
          <w:tab w:val="left" w:pos="1985"/>
        </w:tabs>
        <w:jc w:val="both"/>
      </w:pPr>
      <w:r>
        <w:t xml:space="preserve">1. </w:t>
      </w:r>
      <w:proofErr w:type="gramStart"/>
      <w:r>
        <w:t xml:space="preserve">Pořadatel:   </w:t>
      </w:r>
      <w:proofErr w:type="gramEnd"/>
      <w:r>
        <w:t xml:space="preserve"> </w:t>
      </w:r>
      <w:r>
        <w:tab/>
        <w:t>Z pověření VV ČAST  -  SKST Vlašim</w:t>
      </w:r>
    </w:p>
    <w:p w:rsidR="009447EC" w:rsidRDefault="009447EC" w:rsidP="009447EC">
      <w:pPr>
        <w:tabs>
          <w:tab w:val="left" w:pos="1985"/>
        </w:tabs>
        <w:jc w:val="both"/>
      </w:pPr>
    </w:p>
    <w:p w:rsidR="009447EC" w:rsidRDefault="009447EC" w:rsidP="009447EC">
      <w:pPr>
        <w:tabs>
          <w:tab w:val="left" w:pos="1985"/>
        </w:tabs>
        <w:jc w:val="both"/>
      </w:pPr>
      <w:r>
        <w:t xml:space="preserve">2. </w:t>
      </w:r>
      <w:proofErr w:type="gramStart"/>
      <w:r>
        <w:t xml:space="preserve">Datum:   </w:t>
      </w:r>
      <w:proofErr w:type="gramEnd"/>
      <w:r>
        <w:t xml:space="preserve">   </w:t>
      </w:r>
      <w:r>
        <w:tab/>
        <w:t>11. a 12. 12. 2023</w:t>
      </w:r>
    </w:p>
    <w:p w:rsidR="009447EC" w:rsidRDefault="009447EC" w:rsidP="009447EC">
      <w:pPr>
        <w:tabs>
          <w:tab w:val="left" w:pos="1985"/>
        </w:tabs>
        <w:jc w:val="both"/>
      </w:pPr>
    </w:p>
    <w:p w:rsidR="009447EC" w:rsidRDefault="009447EC" w:rsidP="009447EC">
      <w:pPr>
        <w:tabs>
          <w:tab w:val="left" w:pos="1985"/>
        </w:tabs>
        <w:jc w:val="both"/>
      </w:pPr>
      <w:r>
        <w:t xml:space="preserve">3. </w:t>
      </w:r>
      <w:proofErr w:type="gramStart"/>
      <w:r>
        <w:t xml:space="preserve">Místo:   </w:t>
      </w:r>
      <w:proofErr w:type="gramEnd"/>
      <w:r>
        <w:t xml:space="preserve">   </w:t>
      </w:r>
      <w:r>
        <w:tab/>
        <w:t>Herna SKST Vlašim, Sportovní 1570, Vlašim, 258 01</w:t>
      </w:r>
    </w:p>
    <w:p w:rsidR="009447EC" w:rsidRDefault="009447EC" w:rsidP="009447EC">
      <w:pPr>
        <w:tabs>
          <w:tab w:val="left" w:pos="1985"/>
        </w:tabs>
        <w:jc w:val="both"/>
      </w:pPr>
    </w:p>
    <w:p w:rsidR="009447EC" w:rsidRDefault="009447EC" w:rsidP="009447EC">
      <w:pPr>
        <w:tabs>
          <w:tab w:val="left" w:pos="1985"/>
          <w:tab w:val="left" w:pos="4678"/>
        </w:tabs>
        <w:jc w:val="both"/>
      </w:pPr>
      <w:r>
        <w:t xml:space="preserve">4. Ředitelství </w:t>
      </w:r>
      <w:proofErr w:type="gramStart"/>
      <w:r>
        <w:t>turnaje</w:t>
      </w:r>
      <w:r w:rsidRPr="000D6D37">
        <w:t xml:space="preserve">:   </w:t>
      </w:r>
      <w:proofErr w:type="gramEnd"/>
      <w:r w:rsidRPr="000D6D37">
        <w:t xml:space="preserve">    Vrchní rozhodčí</w:t>
      </w:r>
      <w:r>
        <w:t xml:space="preserve"> : Martin Zajíček</w:t>
      </w:r>
      <w:r w:rsidRPr="000D6D37">
        <w:t xml:space="preserve">  </w:t>
      </w:r>
    </w:p>
    <w:p w:rsidR="009447EC" w:rsidRPr="000D6D37" w:rsidRDefault="009447EC" w:rsidP="009447EC">
      <w:pPr>
        <w:tabs>
          <w:tab w:val="left" w:pos="1985"/>
          <w:tab w:val="left" w:pos="4678"/>
        </w:tabs>
        <w:jc w:val="both"/>
      </w:pPr>
      <w:r>
        <w:t xml:space="preserve">                                          Mail, mobil: </w:t>
      </w:r>
      <w:hyperlink r:id="rId8" w:history="1">
        <w:r w:rsidRPr="002018C7">
          <w:rPr>
            <w:rStyle w:val="Hypertextovodkaz"/>
          </w:rPr>
          <w:t>martin.zajicek.tt@gmail.com</w:t>
        </w:r>
      </w:hyperlink>
      <w:r>
        <w:t>, 731738605</w:t>
      </w:r>
      <w:r w:rsidRPr="000D6D37">
        <w:tab/>
      </w:r>
      <w:r w:rsidRPr="000D6D37">
        <w:tab/>
      </w:r>
      <w:r w:rsidRPr="000D6D37">
        <w:tab/>
      </w:r>
    </w:p>
    <w:p w:rsidR="009447EC" w:rsidRDefault="009447EC" w:rsidP="009447EC">
      <w:pPr>
        <w:tabs>
          <w:tab w:val="left" w:pos="1985"/>
          <w:tab w:val="left" w:pos="4678"/>
        </w:tabs>
      </w:pPr>
      <w:r w:rsidRPr="000D6D37">
        <w:tab/>
        <w:t xml:space="preserve">  </w:t>
      </w:r>
      <w:r>
        <w:t xml:space="preserve">       </w:t>
      </w:r>
      <w:r w:rsidRPr="000D6D37">
        <w:t xml:space="preserve">Hlavní </w:t>
      </w:r>
      <w:proofErr w:type="gramStart"/>
      <w:r w:rsidRPr="000D6D37">
        <w:t xml:space="preserve">pořadatel </w:t>
      </w:r>
      <w:r>
        <w:t>:</w:t>
      </w:r>
      <w:proofErr w:type="gramEnd"/>
      <w:r>
        <w:t xml:space="preserve"> ČAST </w:t>
      </w:r>
      <w:r w:rsidRPr="000D6D37">
        <w:tab/>
      </w:r>
      <w:r w:rsidRPr="000D6D37">
        <w:tab/>
      </w:r>
      <w:r w:rsidRPr="000D6D37">
        <w:tab/>
      </w:r>
    </w:p>
    <w:p w:rsidR="009447EC" w:rsidRPr="000D6D37" w:rsidRDefault="009447EC" w:rsidP="009447EC">
      <w:pPr>
        <w:tabs>
          <w:tab w:val="left" w:pos="1985"/>
          <w:tab w:val="left" w:pos="4678"/>
        </w:tabs>
      </w:pPr>
      <w:r>
        <w:t xml:space="preserve">                                          Zdravotní </w:t>
      </w:r>
      <w:proofErr w:type="gramStart"/>
      <w:r>
        <w:t>služba :</w:t>
      </w:r>
      <w:proofErr w:type="gramEnd"/>
      <w:r>
        <w:t xml:space="preserve"> bude zajištěna trenéry ČAST</w:t>
      </w:r>
    </w:p>
    <w:p w:rsidR="009447EC" w:rsidRDefault="009447EC" w:rsidP="009447EC">
      <w:pPr>
        <w:tabs>
          <w:tab w:val="left" w:pos="1985"/>
          <w:tab w:val="left" w:pos="4678"/>
        </w:tabs>
      </w:pPr>
    </w:p>
    <w:p w:rsidR="009447EC" w:rsidRDefault="009447EC" w:rsidP="009447EC">
      <w:pPr>
        <w:ind w:left="2124" w:hanging="2124"/>
        <w:jc w:val="both"/>
      </w:pPr>
      <w:r>
        <w:t xml:space="preserve">5. Přihlášky: </w:t>
      </w:r>
      <w:r>
        <w:tab/>
        <w:t xml:space="preserve">Nominovaní hráči potvrdí svou účast na formuláři, který bude od 4.12. </w:t>
      </w:r>
      <w:proofErr w:type="gramStart"/>
      <w:r>
        <w:t>2023  dostupný</w:t>
      </w:r>
      <w:proofErr w:type="gramEnd"/>
      <w:r>
        <w:t xml:space="preserve"> prostřednictvím centrálního registru ČAST na adrese https://registr.ping-pong.cz v menu KLUB/TURNAJE.  Uzávěrka přihlášek: 7. 12. 2023. Hráči a hráčky se přihlašují prostřednictvím svého profilu v registru, příp. prostřednictvím správce svého mateřského klubu. Přihlášení do uvedeného termínu se týká i nominovaných náhradníků. Startují pouze hráči nominovaní ČAST. V případě, že se nominovaný hráč nemůže zúčastnit KT, oznámí to neprodleně členu komise mládeže panu Janu Šplíchalovi 777 444878, e-mail: </w:t>
      </w:r>
      <w:hyperlink r:id="rId9" w:history="1">
        <w:r w:rsidRPr="002018C7">
          <w:rPr>
            <w:rStyle w:val="Hypertextovodkaz"/>
          </w:rPr>
          <w:t>trenersthostinne@seznam.cz</w:t>
        </w:r>
      </w:hyperlink>
      <w:r>
        <w:t>, který zajistí náhradníka dle pořadí. Prosíme o důsledné dodržování této povinnosti. Neomluvená neúčast nebo neodůvodněně pozdě zaslaná omluva bude trestána pořádkovou pokutou.</w:t>
      </w:r>
    </w:p>
    <w:p w:rsidR="009447EC" w:rsidRDefault="009447EC" w:rsidP="009447EC">
      <w:pPr>
        <w:ind w:left="2124" w:hanging="2124"/>
        <w:jc w:val="both"/>
      </w:pPr>
    </w:p>
    <w:p w:rsidR="009447EC" w:rsidRDefault="009447EC" w:rsidP="009447EC">
      <w:pPr>
        <w:ind w:left="2124" w:hanging="2124"/>
        <w:jc w:val="both"/>
      </w:pPr>
      <w:r w:rsidRPr="000D4803">
        <w:t>6. Divoká karta:</w:t>
      </w:r>
      <w:r w:rsidRPr="000D4803">
        <w:tab/>
        <w:t>Divokou kartu si zvolí reprezentační trenéři.</w:t>
      </w:r>
      <w:r>
        <w:t xml:space="preserve"> </w:t>
      </w:r>
    </w:p>
    <w:p w:rsidR="009447EC" w:rsidRDefault="009447EC" w:rsidP="009447EC"/>
    <w:p w:rsidR="009447EC" w:rsidRDefault="009447EC" w:rsidP="009447EC">
      <w:r>
        <w:t xml:space="preserve">7. Losování: </w:t>
      </w:r>
      <w:r>
        <w:tab/>
      </w:r>
      <w:r>
        <w:tab/>
        <w:t xml:space="preserve">Losování proběhne den předem vrchním rozhodčím Martinem Zajíčkem. </w:t>
      </w:r>
    </w:p>
    <w:p w:rsidR="009447EC" w:rsidRPr="00317450" w:rsidRDefault="009447EC" w:rsidP="009447EC">
      <w:pPr>
        <w:ind w:left="2124"/>
      </w:pPr>
      <w:r>
        <w:t xml:space="preserve">Nasazování se provede dle metodického rozpisu na KT vydaného KM ČAST pro sezónu 2023/2024. </w:t>
      </w:r>
    </w:p>
    <w:p w:rsidR="009447EC" w:rsidRDefault="009447EC" w:rsidP="009447EC">
      <w:pPr>
        <w:pStyle w:val="Nzev"/>
        <w:tabs>
          <w:tab w:val="left" w:pos="2268"/>
        </w:tabs>
        <w:spacing w:line="360" w:lineRule="auto"/>
        <w:jc w:val="left"/>
        <w:rPr>
          <w:sz w:val="24"/>
        </w:rPr>
      </w:pPr>
    </w:p>
    <w:p w:rsidR="009447EC" w:rsidRDefault="009447EC" w:rsidP="009447EC">
      <w:pPr>
        <w:ind w:left="2124" w:hanging="2124"/>
        <w:jc w:val="both"/>
      </w:pPr>
      <w:r>
        <w:t xml:space="preserve">8. Úhrada nákladů: </w:t>
      </w:r>
      <w:r>
        <w:tab/>
        <w:t>ČAST hradí na tomto turnaji náklady za pronájem haly, náklady spojené s reprezentačními trenéry, vrchním rozhodčím a rozhodčími ke stolu. Na turnaji se neplatí vklady. Cestovné, stravné i případné ubytování si hradí závodníci (jejich oddíly).</w:t>
      </w:r>
    </w:p>
    <w:p w:rsidR="009447EC" w:rsidRDefault="009447EC" w:rsidP="009447EC"/>
    <w:p w:rsidR="009447EC" w:rsidRDefault="009447EC" w:rsidP="009447EC">
      <w:pPr>
        <w:ind w:left="2124" w:hanging="2124"/>
      </w:pPr>
      <w:r>
        <w:t xml:space="preserve">9. </w:t>
      </w:r>
      <w:proofErr w:type="gramStart"/>
      <w:r>
        <w:t xml:space="preserve">Ubytování:   </w:t>
      </w:r>
      <w:proofErr w:type="gramEnd"/>
      <w:r>
        <w:t xml:space="preserve">   </w:t>
      </w:r>
      <w:r>
        <w:tab/>
      </w:r>
      <w:r w:rsidRPr="00AB5C0C">
        <w:t>Ubytování účastnící si zajistí sami</w:t>
      </w:r>
      <w:r>
        <w:t xml:space="preserve">. </w:t>
      </w:r>
    </w:p>
    <w:p w:rsidR="009447EC" w:rsidRDefault="009447EC" w:rsidP="009447EC">
      <w:pPr>
        <w:tabs>
          <w:tab w:val="left" w:pos="1985"/>
        </w:tabs>
        <w:jc w:val="both"/>
        <w:rPr>
          <w:vanish/>
        </w:rPr>
      </w:pPr>
      <w:r>
        <w:tab/>
        <w:t xml:space="preserve"> </w:t>
      </w:r>
    </w:p>
    <w:p w:rsidR="009447EC" w:rsidRPr="002011E9" w:rsidRDefault="009447EC" w:rsidP="009447EC">
      <w:pPr>
        <w:tabs>
          <w:tab w:val="left" w:pos="1985"/>
        </w:tabs>
        <w:jc w:val="both"/>
        <w:rPr>
          <w:vanish/>
        </w:rPr>
      </w:pPr>
    </w:p>
    <w:p w:rsidR="009447EC" w:rsidRDefault="009447EC" w:rsidP="009447EC">
      <w:pPr>
        <w:tabs>
          <w:tab w:val="left" w:pos="1985"/>
        </w:tabs>
        <w:jc w:val="both"/>
      </w:pPr>
    </w:p>
    <w:p w:rsidR="009447EC" w:rsidRDefault="009447EC" w:rsidP="009447EC">
      <w:pPr>
        <w:tabs>
          <w:tab w:val="left" w:pos="1985"/>
        </w:tabs>
        <w:jc w:val="both"/>
      </w:pPr>
      <w:r>
        <w:t xml:space="preserve">10. </w:t>
      </w:r>
      <w:proofErr w:type="gramStart"/>
      <w:r>
        <w:t xml:space="preserve">Občerstvení:   </w:t>
      </w:r>
      <w:proofErr w:type="gramEnd"/>
      <w:r>
        <w:t xml:space="preserve">  </w:t>
      </w:r>
      <w:r>
        <w:tab/>
      </w:r>
      <w:r>
        <w:tab/>
        <w:t>Bufet v hale.</w:t>
      </w:r>
    </w:p>
    <w:p w:rsidR="009447EC" w:rsidRDefault="009447EC" w:rsidP="009447EC">
      <w:pPr>
        <w:tabs>
          <w:tab w:val="left" w:pos="1985"/>
        </w:tabs>
        <w:jc w:val="both"/>
      </w:pPr>
    </w:p>
    <w:p w:rsidR="009447EC" w:rsidRDefault="009447EC" w:rsidP="009447EC">
      <w:pPr>
        <w:tabs>
          <w:tab w:val="left" w:pos="1985"/>
          <w:tab w:val="decimal" w:pos="4253"/>
          <w:tab w:val="decimal" w:pos="5103"/>
          <w:tab w:val="left" w:pos="5529"/>
        </w:tabs>
      </w:pPr>
      <w:r>
        <w:t xml:space="preserve">11. Časový pořad: </w:t>
      </w:r>
      <w:proofErr w:type="gramStart"/>
      <w:r>
        <w:tab/>
        <w:t xml:space="preserve">  </w:t>
      </w:r>
      <w:r w:rsidRPr="00AB5C0C">
        <w:t>Neděle</w:t>
      </w:r>
      <w:proofErr w:type="gramEnd"/>
      <w:r w:rsidRPr="00AB5C0C">
        <w:t xml:space="preserve"> 10. 12. 2023 17.00 - </w:t>
      </w:r>
      <w:r w:rsidRPr="00AB5C0C">
        <w:tab/>
        <w:t>20.00  příjezd účastníků a ubytování</w:t>
      </w:r>
      <w:r>
        <w:t xml:space="preserve">                                                                  </w:t>
      </w:r>
      <w:r>
        <w:tab/>
      </w:r>
    </w:p>
    <w:p w:rsidR="009447EC" w:rsidRDefault="009447EC" w:rsidP="009447EC">
      <w:pPr>
        <w:tabs>
          <w:tab w:val="left" w:pos="1985"/>
          <w:tab w:val="decimal" w:pos="4253"/>
          <w:tab w:val="decimal" w:pos="5103"/>
          <w:tab w:val="left" w:pos="5529"/>
        </w:tabs>
        <w:jc w:val="both"/>
      </w:pPr>
      <w:r>
        <w:tab/>
        <w:t xml:space="preserve">  Pondělí 11. 12. 2023               8.00 – 9.15 prezence</w:t>
      </w:r>
    </w:p>
    <w:p w:rsidR="009447EC" w:rsidRDefault="009447EC" w:rsidP="009447EC">
      <w:pPr>
        <w:tabs>
          <w:tab w:val="left" w:pos="1985"/>
          <w:tab w:val="decimal" w:pos="4253"/>
          <w:tab w:val="decimal" w:pos="5103"/>
          <w:tab w:val="left" w:pos="5529"/>
        </w:tabs>
        <w:jc w:val="both"/>
      </w:pPr>
      <w:r>
        <w:t xml:space="preserve">                                                                                   9.55 zahájení KT</w:t>
      </w:r>
    </w:p>
    <w:p w:rsidR="009447EC" w:rsidRDefault="009447EC" w:rsidP="009447EC">
      <w:pPr>
        <w:tabs>
          <w:tab w:val="left" w:pos="1985"/>
          <w:tab w:val="decimal" w:pos="4253"/>
          <w:tab w:val="decimal" w:pos="5103"/>
          <w:tab w:val="left" w:pos="5529"/>
        </w:tabs>
        <w:jc w:val="both"/>
      </w:pPr>
      <w:r>
        <w:tab/>
      </w:r>
      <w:r>
        <w:tab/>
        <w:t xml:space="preserve">             </w:t>
      </w:r>
      <w:r>
        <w:tab/>
        <w:t xml:space="preserve">           10.00 začátek KT 1. kolo </w:t>
      </w:r>
    </w:p>
    <w:p w:rsidR="009447EC" w:rsidRDefault="009447EC" w:rsidP="009447EC">
      <w:pPr>
        <w:tabs>
          <w:tab w:val="left" w:pos="1985"/>
          <w:tab w:val="decimal" w:pos="4253"/>
          <w:tab w:val="decimal" w:pos="5103"/>
          <w:tab w:val="left" w:pos="5529"/>
        </w:tabs>
        <w:jc w:val="both"/>
      </w:pPr>
    </w:p>
    <w:p w:rsidR="009447EC" w:rsidRDefault="009447EC" w:rsidP="009447EC">
      <w:pPr>
        <w:tabs>
          <w:tab w:val="left" w:pos="1985"/>
          <w:tab w:val="decimal" w:pos="4253"/>
          <w:tab w:val="decimal" w:pos="5103"/>
          <w:tab w:val="left" w:pos="5529"/>
        </w:tabs>
        <w:jc w:val="both"/>
      </w:pPr>
      <w:r>
        <w:t xml:space="preserve">                                   Úterý 12. 12. 2023.                 9.00 pokračování KT</w:t>
      </w:r>
    </w:p>
    <w:p w:rsidR="009447EC" w:rsidRDefault="009447EC" w:rsidP="009447EC">
      <w:pPr>
        <w:tabs>
          <w:tab w:val="left" w:pos="1985"/>
          <w:tab w:val="decimal" w:pos="4253"/>
          <w:tab w:val="decimal" w:pos="5103"/>
          <w:tab w:val="left" w:pos="5529"/>
        </w:tabs>
        <w:jc w:val="both"/>
      </w:pPr>
      <w:r>
        <w:t xml:space="preserve">                                                                 </w:t>
      </w:r>
    </w:p>
    <w:p w:rsidR="009447EC" w:rsidRDefault="009447EC" w:rsidP="009447EC">
      <w:r>
        <w:lastRenderedPageBreak/>
        <w:t>12. Systém turnaje:</w:t>
      </w:r>
      <w:r>
        <w:tab/>
        <w:t xml:space="preserve">Systém turnaje je dle metodického rozpisu na KT vydaného KM </w:t>
      </w:r>
    </w:p>
    <w:p w:rsidR="009447EC" w:rsidRPr="00317450" w:rsidRDefault="009447EC" w:rsidP="009447EC">
      <w:pPr>
        <w:ind w:left="1416" w:firstLine="708"/>
      </w:pPr>
      <w:r>
        <w:t>ČAST pro sezónu 2023/2024.</w:t>
      </w:r>
    </w:p>
    <w:p w:rsidR="009447EC" w:rsidRDefault="009447EC" w:rsidP="009447EC">
      <w:pPr>
        <w:tabs>
          <w:tab w:val="left" w:pos="1985"/>
        </w:tabs>
        <w:jc w:val="both"/>
      </w:pPr>
    </w:p>
    <w:p w:rsidR="009447EC" w:rsidRDefault="009447EC" w:rsidP="009447EC">
      <w:pPr>
        <w:tabs>
          <w:tab w:val="left" w:pos="1985"/>
        </w:tabs>
        <w:jc w:val="both"/>
      </w:pPr>
      <w:r>
        <w:t xml:space="preserve">13. </w:t>
      </w:r>
      <w:proofErr w:type="gramStart"/>
      <w:r>
        <w:t xml:space="preserve">Soutěže:  </w:t>
      </w:r>
      <w:r>
        <w:tab/>
      </w:r>
      <w:proofErr w:type="gramEnd"/>
      <w:r>
        <w:t>Dvouhra juniorů a juniorek, kadetů a kadetek.</w:t>
      </w:r>
    </w:p>
    <w:p w:rsidR="009447EC" w:rsidRDefault="009447EC" w:rsidP="009447EC">
      <w:pPr>
        <w:tabs>
          <w:tab w:val="left" w:pos="1985"/>
        </w:tabs>
        <w:jc w:val="both"/>
      </w:pPr>
      <w:r>
        <w:t xml:space="preserve"> </w:t>
      </w:r>
    </w:p>
    <w:p w:rsidR="009447EC" w:rsidRDefault="009447EC" w:rsidP="009447EC">
      <w:pPr>
        <w:tabs>
          <w:tab w:val="left" w:pos="1985"/>
        </w:tabs>
        <w:ind w:left="1985" w:hanging="1985"/>
        <w:jc w:val="both"/>
      </w:pPr>
      <w:r>
        <w:t xml:space="preserve">14. </w:t>
      </w:r>
      <w:proofErr w:type="gramStart"/>
      <w:r>
        <w:t xml:space="preserve">Předpis:   </w:t>
      </w:r>
      <w:proofErr w:type="gramEnd"/>
      <w:r>
        <w:t xml:space="preserve"> </w:t>
      </w:r>
      <w:r>
        <w:tab/>
        <w:t xml:space="preserve">Hraje se podle pravidel stolního tenisu, platného soutěžního řádu a dle </w:t>
      </w:r>
    </w:p>
    <w:p w:rsidR="009447EC" w:rsidRDefault="009447EC" w:rsidP="009447EC">
      <w:pPr>
        <w:tabs>
          <w:tab w:val="left" w:pos="1985"/>
        </w:tabs>
        <w:ind w:left="2124" w:hanging="1985"/>
        <w:jc w:val="both"/>
      </w:pPr>
      <w:r>
        <w:tab/>
        <w:t xml:space="preserve">rozpisu této akce. </w:t>
      </w:r>
      <w:r w:rsidRPr="008B2FA0">
        <w:t>Míčky JOOLA</w:t>
      </w:r>
      <w:r>
        <w:t xml:space="preserve"> PRIME 40</w:t>
      </w:r>
      <w:r>
        <w:rPr>
          <w:vertAlign w:val="superscript"/>
        </w:rPr>
        <w:t xml:space="preserve">+ </w:t>
      </w:r>
      <w:r w:rsidRPr="002B6BCD">
        <w:t>***, na 5 stolech.</w:t>
      </w:r>
      <w:r>
        <w:t xml:space="preserve"> </w:t>
      </w:r>
    </w:p>
    <w:p w:rsidR="009447EC" w:rsidRDefault="009447EC" w:rsidP="009447EC">
      <w:pPr>
        <w:tabs>
          <w:tab w:val="left" w:pos="1985"/>
        </w:tabs>
        <w:jc w:val="both"/>
      </w:pPr>
    </w:p>
    <w:p w:rsidR="009447EC" w:rsidRDefault="009447EC" w:rsidP="009447EC">
      <w:pPr>
        <w:tabs>
          <w:tab w:val="left" w:pos="1985"/>
        </w:tabs>
        <w:jc w:val="both"/>
      </w:pPr>
      <w:r>
        <w:t xml:space="preserve">15. </w:t>
      </w:r>
      <w:proofErr w:type="gramStart"/>
      <w:r>
        <w:t xml:space="preserve">Ceny:   </w:t>
      </w:r>
      <w:proofErr w:type="gramEnd"/>
      <w:r>
        <w:t xml:space="preserve"> </w:t>
      </w:r>
      <w:r>
        <w:tab/>
        <w:t xml:space="preserve">Závodníci, kteří se umístí na 1. – 3. místě obdrží diplomy. </w:t>
      </w:r>
    </w:p>
    <w:p w:rsidR="009447EC" w:rsidRDefault="009447EC" w:rsidP="009447EC">
      <w:pPr>
        <w:pStyle w:val="Zkladntextodsazen"/>
      </w:pPr>
    </w:p>
    <w:p w:rsidR="009447EC" w:rsidRDefault="009447EC" w:rsidP="009447EC">
      <w:pPr>
        <w:pStyle w:val="Zkladntextodsazen2"/>
        <w:jc w:val="both"/>
      </w:pPr>
      <w:r>
        <w:t xml:space="preserve">16. </w:t>
      </w:r>
      <w:proofErr w:type="gramStart"/>
      <w:r>
        <w:t xml:space="preserve">Podmínky:   </w:t>
      </w:r>
      <w:proofErr w:type="gramEnd"/>
      <w:r>
        <w:t xml:space="preserve"> </w:t>
      </w:r>
      <w:r>
        <w:tab/>
        <w:t xml:space="preserve">Turnaje se účastní pouze závodníci nominovaní postavením na Nasazovacím </w:t>
      </w:r>
      <w:proofErr w:type="spellStart"/>
      <w:r>
        <w:t>žebříču</w:t>
      </w:r>
      <w:proofErr w:type="spellEnd"/>
      <w:r>
        <w:t xml:space="preserve"> ČR po 3 bodovacím turnaji. </w:t>
      </w:r>
    </w:p>
    <w:p w:rsidR="009447EC" w:rsidRDefault="009447EC" w:rsidP="009447EC">
      <w:pPr>
        <w:pStyle w:val="Zkladntextodsazen2"/>
        <w:jc w:val="both"/>
      </w:pPr>
    </w:p>
    <w:p w:rsidR="009447EC" w:rsidRDefault="009447EC" w:rsidP="009447EC">
      <w:pPr>
        <w:pStyle w:val="Zkladntextodsazen2"/>
        <w:jc w:val="both"/>
      </w:pPr>
      <w:r>
        <w:t xml:space="preserve">17. </w:t>
      </w:r>
      <w:proofErr w:type="gramStart"/>
      <w:r>
        <w:t xml:space="preserve">Upozornění:   </w:t>
      </w:r>
      <w:proofErr w:type="gramEnd"/>
      <w:r>
        <w:tab/>
      </w:r>
      <w:r w:rsidRPr="00AB5C0C">
        <w:t>Možnost tréninku nebude v neděli kvůli obsazenosti haly možná!!! </w:t>
      </w:r>
    </w:p>
    <w:p w:rsidR="009447EC" w:rsidRDefault="009447EC" w:rsidP="009447EC">
      <w:pPr>
        <w:tabs>
          <w:tab w:val="left" w:pos="1985"/>
        </w:tabs>
        <w:jc w:val="both"/>
      </w:pPr>
    </w:p>
    <w:p w:rsidR="009447EC" w:rsidRPr="008B2FA0" w:rsidRDefault="009447EC" w:rsidP="009447EC">
      <w:pPr>
        <w:tabs>
          <w:tab w:val="left" w:pos="1985"/>
        </w:tabs>
        <w:jc w:val="both"/>
      </w:pPr>
      <w:r>
        <w:t xml:space="preserve">18. </w:t>
      </w:r>
      <w:proofErr w:type="gramStart"/>
      <w:r>
        <w:t xml:space="preserve">Informace:   </w:t>
      </w:r>
      <w:proofErr w:type="gramEnd"/>
      <w:r>
        <w:t xml:space="preserve">  </w:t>
      </w:r>
      <w:r>
        <w:tab/>
        <w:t>Jiné potřebné informace poskytne hlavní pořadatel na výše uvedené adrese.</w:t>
      </w:r>
    </w:p>
    <w:p w:rsidR="009447EC" w:rsidRPr="00F21D19" w:rsidRDefault="009447EC" w:rsidP="009447EC">
      <w:pPr>
        <w:tabs>
          <w:tab w:val="left" w:pos="1985"/>
        </w:tabs>
        <w:jc w:val="both"/>
        <w:rPr>
          <w:highlight w:val="yellow"/>
        </w:rPr>
      </w:pPr>
    </w:p>
    <w:p w:rsidR="009447EC" w:rsidRPr="00521A12" w:rsidRDefault="009447EC" w:rsidP="009447EC">
      <w:pPr>
        <w:tabs>
          <w:tab w:val="left" w:pos="1985"/>
        </w:tabs>
        <w:rPr>
          <w:b/>
          <w:color w:val="FF0000"/>
          <w:sz w:val="40"/>
          <w:szCs w:val="40"/>
        </w:rPr>
      </w:pPr>
    </w:p>
    <w:p w:rsidR="009447EC" w:rsidRDefault="009447EC" w:rsidP="009447EC">
      <w:pPr>
        <w:tabs>
          <w:tab w:val="left" w:pos="1985"/>
        </w:tabs>
        <w:jc w:val="both"/>
      </w:pPr>
    </w:p>
    <w:p w:rsidR="009447EC" w:rsidRPr="00C55E75" w:rsidRDefault="009447EC" w:rsidP="009447EC">
      <w:pPr>
        <w:tabs>
          <w:tab w:val="left" w:pos="1985"/>
        </w:tabs>
        <w:jc w:val="both"/>
      </w:pPr>
    </w:p>
    <w:p w:rsidR="009447EC" w:rsidRPr="00C55E75" w:rsidRDefault="009447EC" w:rsidP="009447EC">
      <w:pPr>
        <w:tabs>
          <w:tab w:val="left" w:pos="1985"/>
        </w:tabs>
        <w:jc w:val="both"/>
      </w:pPr>
      <w:r w:rsidRPr="00C55E75">
        <w:t>V Novém Městě nad Metují</w:t>
      </w:r>
    </w:p>
    <w:p w:rsidR="009447EC" w:rsidRPr="00C55E75" w:rsidRDefault="009447EC" w:rsidP="009447EC">
      <w:pPr>
        <w:tabs>
          <w:tab w:val="left" w:pos="1985"/>
        </w:tabs>
        <w:jc w:val="both"/>
      </w:pPr>
      <w:r w:rsidRPr="00C55E75">
        <w:t>dne 1</w:t>
      </w:r>
      <w:r>
        <w:t>9</w:t>
      </w:r>
      <w:r w:rsidRPr="00C55E75">
        <w:t xml:space="preserve">.11. 2023. </w:t>
      </w:r>
    </w:p>
    <w:p w:rsidR="009447EC" w:rsidRDefault="009447EC" w:rsidP="009447EC">
      <w:pPr>
        <w:tabs>
          <w:tab w:val="left" w:pos="1985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47EC" w:rsidRDefault="009447EC" w:rsidP="009447EC">
      <w:pPr>
        <w:tabs>
          <w:tab w:val="left" w:pos="1985"/>
        </w:tabs>
        <w:jc w:val="both"/>
      </w:pPr>
    </w:p>
    <w:p w:rsidR="009447EC" w:rsidRDefault="009447EC" w:rsidP="009447EC">
      <w:pPr>
        <w:tabs>
          <w:tab w:val="left" w:pos="1985"/>
        </w:tabs>
        <w:jc w:val="both"/>
      </w:pPr>
      <w:r>
        <w:t>Jan Šplíchal</w:t>
      </w:r>
    </w:p>
    <w:p w:rsidR="009447EC" w:rsidRDefault="009447EC" w:rsidP="009447EC">
      <w:pPr>
        <w:tabs>
          <w:tab w:val="left" w:pos="1985"/>
        </w:tabs>
        <w:jc w:val="both"/>
      </w:pPr>
      <w:r>
        <w:t>člen KM ČAST</w:t>
      </w:r>
    </w:p>
    <w:p w:rsidR="009447EC" w:rsidRDefault="009447EC" w:rsidP="009447EC">
      <w:pPr>
        <w:tabs>
          <w:tab w:val="left" w:pos="1985"/>
        </w:tabs>
        <w:jc w:val="both"/>
      </w:pPr>
    </w:p>
    <w:p w:rsidR="00E70740" w:rsidRPr="00713D19" w:rsidRDefault="00E70740" w:rsidP="00F41C9D">
      <w:pPr>
        <w:spacing w:beforeLines="120" w:before="288" w:afterLines="120" w:after="288"/>
        <w:rPr>
          <w:rFonts w:cstheme="minorHAnsi"/>
        </w:rPr>
      </w:pPr>
    </w:p>
    <w:sectPr w:rsidR="00E70740" w:rsidRPr="00713D19" w:rsidSect="00A94F5F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7447" w:rsidRDefault="00AB7447" w:rsidP="004C66CC">
      <w:r>
        <w:separator/>
      </w:r>
    </w:p>
  </w:endnote>
  <w:endnote w:type="continuationSeparator" w:id="0">
    <w:p w:rsidR="00AB7447" w:rsidRDefault="00AB7447" w:rsidP="004C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rope">
    <w:altName w:val="Calibri"/>
    <w:panose1 w:val="020B0604020202020204"/>
    <w:charset w:val="EE"/>
    <w:family w:val="auto"/>
    <w:pitch w:val="variable"/>
    <w:sig w:usb0="A00002BF" w:usb1="5000206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098C" w:rsidRDefault="00AB6FCA" w:rsidP="007D5A0B">
    <w:pPr>
      <w:pStyle w:val="Zpat"/>
      <w:jc w:val="center"/>
      <w:rPr>
        <w:rFonts w:ascii="Manrope" w:hAnsi="Manrope" w:cs="Manrope"/>
        <w:color w:val="2B2659"/>
      </w:rPr>
    </w:pPr>
    <w:r>
      <w:rPr>
        <w:rFonts w:ascii="Manrope" w:hAnsi="Manrope" w:cs="Manrope"/>
        <w:color w:val="2B2659"/>
      </w:rPr>
      <w:t>Česká asociace stolního tenisu, z. s.</w:t>
    </w:r>
    <w:r>
      <w:rPr>
        <w:rFonts w:ascii="Manrope" w:hAnsi="Manrope" w:cs="Manrope"/>
        <w:color w:val="2B2659"/>
      </w:rPr>
      <w:tab/>
      <w:t xml:space="preserve"> </w:t>
    </w:r>
    <w:r w:rsidR="007D5A0B">
      <w:rPr>
        <w:rFonts w:ascii="Manrope" w:hAnsi="Manrope" w:cs="Manrope"/>
        <w:color w:val="2B2659"/>
      </w:rPr>
      <w:t xml:space="preserve">| </w:t>
    </w:r>
    <w:r w:rsidR="00B2098C" w:rsidRPr="00B2098C">
      <w:rPr>
        <w:rFonts w:ascii="Manrope" w:hAnsi="Manrope" w:cs="Manrope"/>
        <w:color w:val="2B2659"/>
      </w:rPr>
      <w:t>Zátopkova 100/2,</w:t>
    </w:r>
    <w:r w:rsidR="00B2098C">
      <w:rPr>
        <w:rFonts w:ascii="Manrope" w:hAnsi="Manrope" w:cs="Manrope"/>
        <w:color w:val="2B2659"/>
      </w:rPr>
      <w:t xml:space="preserve"> </w:t>
    </w:r>
    <w:r w:rsidR="00B356F5">
      <w:rPr>
        <w:rFonts w:ascii="Manrope" w:hAnsi="Manrope" w:cs="Manrope"/>
        <w:color w:val="2B2659"/>
      </w:rPr>
      <w:t>Břevnov, 169 00</w:t>
    </w:r>
    <w:r w:rsidR="00B2098C" w:rsidRPr="00B2098C">
      <w:rPr>
        <w:rFonts w:ascii="Manrope" w:hAnsi="Manrope" w:cs="Manrope"/>
        <w:color w:val="2B2659"/>
      </w:rPr>
      <w:t xml:space="preserve"> Praha</w:t>
    </w:r>
  </w:p>
  <w:p w:rsidR="00EF6777" w:rsidRPr="00EF6777" w:rsidRDefault="00EF6777" w:rsidP="007D5A0B">
    <w:pPr>
      <w:pStyle w:val="Zpat"/>
      <w:jc w:val="center"/>
      <w:rPr>
        <w:rFonts w:ascii="Manrope" w:hAnsi="Manrope" w:cs="Manrope"/>
        <w:color w:val="2B2659"/>
        <w:sz w:val="8"/>
        <w:szCs w:val="8"/>
      </w:rPr>
    </w:pPr>
  </w:p>
  <w:p w:rsidR="0044773C" w:rsidRPr="007D5A0B" w:rsidRDefault="0044773C" w:rsidP="007D5A0B">
    <w:pPr>
      <w:pStyle w:val="Zpat"/>
      <w:jc w:val="center"/>
      <w:rPr>
        <w:rFonts w:ascii="Manrope" w:hAnsi="Manrope" w:cs="Manrope"/>
        <w:color w:val="2B2659"/>
        <w:sz w:val="18"/>
        <w:szCs w:val="18"/>
      </w:rPr>
    </w:pPr>
    <w:r w:rsidRPr="007D5A0B">
      <w:rPr>
        <w:rFonts w:ascii="Manrope" w:hAnsi="Manrope" w:cs="Manrope"/>
        <w:color w:val="2B2659"/>
        <w:sz w:val="18"/>
        <w:szCs w:val="18"/>
      </w:rPr>
      <w:t xml:space="preserve">e-mail: </w:t>
    </w:r>
    <w:hyperlink r:id="rId1" w:history="1">
      <w:r w:rsidRPr="007D5A0B">
        <w:rPr>
          <w:rStyle w:val="Hypertextovodkaz"/>
          <w:rFonts w:ascii="Manrope" w:hAnsi="Manrope" w:cs="Manrope"/>
          <w:sz w:val="18"/>
          <w:szCs w:val="18"/>
        </w:rPr>
        <w:t>ctta@cuszcz.cz</w:t>
      </w:r>
    </w:hyperlink>
    <w:r w:rsidR="007D5A0B" w:rsidRPr="007D5A0B">
      <w:rPr>
        <w:rFonts w:ascii="Manrope" w:hAnsi="Manrope" w:cs="Manrope"/>
        <w:color w:val="2B2659"/>
        <w:sz w:val="18"/>
        <w:szCs w:val="18"/>
      </w:rPr>
      <w:t xml:space="preserve"> </w:t>
    </w:r>
    <w:r w:rsidR="0076706C">
      <w:rPr>
        <w:rFonts w:ascii="Manrope" w:hAnsi="Manrope" w:cs="Manrope"/>
        <w:color w:val="2B2659"/>
        <w:sz w:val="18"/>
        <w:szCs w:val="18"/>
      </w:rPr>
      <w:t xml:space="preserve"> </w:t>
    </w:r>
    <w:r w:rsidR="007D5A0B" w:rsidRPr="007D5A0B">
      <w:rPr>
        <w:rFonts w:ascii="Manrope" w:hAnsi="Manrope" w:cs="Manrope"/>
        <w:color w:val="2B2659"/>
        <w:sz w:val="20"/>
        <w:szCs w:val="20"/>
      </w:rPr>
      <w:t>|</w:t>
    </w:r>
    <w:r w:rsidR="0076706C">
      <w:rPr>
        <w:rFonts w:ascii="Manrope" w:hAnsi="Manrope" w:cs="Manrope"/>
        <w:color w:val="2B2659"/>
        <w:sz w:val="20"/>
        <w:szCs w:val="20"/>
      </w:rPr>
      <w:t xml:space="preserve"> </w:t>
    </w:r>
    <w:r w:rsidR="007D5A0B" w:rsidRPr="007D5A0B">
      <w:rPr>
        <w:rFonts w:ascii="Manrope" w:hAnsi="Manrope" w:cs="Manrope"/>
        <w:color w:val="2B2659"/>
        <w:sz w:val="20"/>
        <w:szCs w:val="20"/>
      </w:rPr>
      <w:t xml:space="preserve"> </w:t>
    </w:r>
    <w:hyperlink r:id="rId2" w:history="1">
      <w:r w:rsidR="007D5A0B" w:rsidRPr="007D5A0B">
        <w:rPr>
          <w:rStyle w:val="Hypertextovodkaz"/>
          <w:rFonts w:ascii="Manrope" w:hAnsi="Manrope" w:cs="Manrope"/>
          <w:sz w:val="18"/>
          <w:szCs w:val="18"/>
        </w:rPr>
        <w:t>www.ping-pong.cz</w:t>
      </w:r>
    </w:hyperlink>
    <w:r w:rsidR="0076706C">
      <w:rPr>
        <w:rFonts w:ascii="Manrope" w:hAnsi="Manrope"/>
        <w:color w:val="2B2659"/>
        <w:sz w:val="18"/>
        <w:szCs w:val="18"/>
      </w:rPr>
      <w:t xml:space="preserve"> </w:t>
    </w:r>
    <w:r w:rsidR="007D5A0B" w:rsidRPr="007D5A0B">
      <w:rPr>
        <w:rFonts w:ascii="Manrope" w:hAnsi="Manrope"/>
        <w:color w:val="2B2659"/>
        <w:sz w:val="18"/>
        <w:szCs w:val="18"/>
      </w:rPr>
      <w:t xml:space="preserve"> </w:t>
    </w:r>
    <w:r w:rsidR="007D5A0B" w:rsidRPr="007D5A0B">
      <w:rPr>
        <w:rFonts w:ascii="Manrope" w:hAnsi="Manrope" w:cs="Manrope"/>
        <w:color w:val="2B2659"/>
        <w:sz w:val="20"/>
        <w:szCs w:val="20"/>
      </w:rPr>
      <w:t>|</w:t>
    </w:r>
    <w:r w:rsidR="0076706C">
      <w:rPr>
        <w:rFonts w:ascii="Manrope" w:hAnsi="Manrope" w:cs="Manrope"/>
        <w:color w:val="2B2659"/>
        <w:sz w:val="20"/>
        <w:szCs w:val="20"/>
      </w:rPr>
      <w:t xml:space="preserve"> </w:t>
    </w:r>
    <w:r w:rsidR="007D5A0B" w:rsidRPr="007D5A0B">
      <w:rPr>
        <w:rFonts w:ascii="Manrope" w:hAnsi="Manrope" w:cs="Manrope"/>
        <w:color w:val="2B2659"/>
        <w:sz w:val="20"/>
        <w:szCs w:val="20"/>
      </w:rPr>
      <w:t xml:space="preserve"> </w:t>
    </w:r>
    <w:r w:rsidRPr="007D5A0B">
      <w:rPr>
        <w:rFonts w:ascii="Manrope" w:hAnsi="Manrope" w:cs="Manrope"/>
        <w:color w:val="2B2659"/>
        <w:sz w:val="18"/>
        <w:szCs w:val="18"/>
      </w:rPr>
      <w:t>IČO: 00676888</w:t>
    </w:r>
  </w:p>
  <w:p w:rsidR="00EF6777" w:rsidRPr="007D5A0B" w:rsidRDefault="00EF6777" w:rsidP="007D5A0B">
    <w:pPr>
      <w:pStyle w:val="Zpat"/>
      <w:jc w:val="center"/>
      <w:rPr>
        <w:rFonts w:ascii="Manrope" w:hAnsi="Manrope"/>
        <w:color w:val="2B2659"/>
        <w:sz w:val="18"/>
        <w:szCs w:val="18"/>
      </w:rPr>
    </w:pPr>
    <w:r w:rsidRPr="007D5A0B">
      <w:rPr>
        <w:rFonts w:ascii="Manrope" w:hAnsi="Manrope"/>
        <w:color w:val="2B2659"/>
        <w:sz w:val="18"/>
        <w:szCs w:val="18"/>
      </w:rPr>
      <w:t>Spisová značka: L 744 vedená u Městského soudu v Praze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7447" w:rsidRDefault="00AB7447" w:rsidP="004C66CC">
      <w:r>
        <w:separator/>
      </w:r>
    </w:p>
  </w:footnote>
  <w:footnote w:type="continuationSeparator" w:id="0">
    <w:p w:rsidR="00AB7447" w:rsidRDefault="00AB7447" w:rsidP="004C6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66CC" w:rsidRDefault="00AB7447">
    <w:pPr>
      <w:pStyle w:val="Zhlav"/>
    </w:pPr>
    <w:r>
      <w:rPr>
        <w:noProof/>
        <w:lang w:eastAsia="cs-CZ"/>
      </w:rPr>
      <w:pict w14:anchorId="0F7410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836751" o:spid="_x0000_s1027" type="#_x0000_t75" alt="" style="position:absolute;margin-left:0;margin-top:0;width:453.1pt;height:443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2C16" w:rsidRDefault="00B52C16">
    <w:pPr>
      <w:pStyle w:val="Zhlav"/>
    </w:pPr>
    <w:r>
      <w:rPr>
        <w:noProof/>
        <w:lang w:eastAsia="cs-CZ"/>
      </w:rPr>
      <w:drawing>
        <wp:inline distT="0" distB="0" distL="0" distR="0" wp14:anchorId="0F741014" wp14:editId="0F741015">
          <wp:extent cx="1447800" cy="624163"/>
          <wp:effectExtent l="0" t="0" r="0" b="508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ový zdroj 2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75" cy="62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2C16" w:rsidRDefault="00B52C16">
    <w:pPr>
      <w:pStyle w:val="Zhlav"/>
    </w:pPr>
  </w:p>
  <w:p w:rsidR="004C66CC" w:rsidRDefault="00AB7447">
    <w:pPr>
      <w:pStyle w:val="Zhlav"/>
    </w:pPr>
    <w:r>
      <w:rPr>
        <w:noProof/>
        <w:lang w:eastAsia="cs-CZ"/>
      </w:rPr>
      <w:pict w14:anchorId="0F7410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836752" o:spid="_x0000_s1026" type="#_x0000_t75" alt="" style="position:absolute;margin-left:0;margin-top:0;width:453.1pt;height:443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66CC" w:rsidRDefault="00AB7447">
    <w:pPr>
      <w:pStyle w:val="Zhlav"/>
    </w:pPr>
    <w:r>
      <w:rPr>
        <w:noProof/>
        <w:lang w:eastAsia="cs-CZ"/>
      </w:rPr>
      <w:pict w14:anchorId="0F7410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836750" o:spid="_x0000_s1025" type="#_x0000_t75" alt="" style="position:absolute;margin-left:0;margin-top:0;width:453.1pt;height:443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7F60"/>
    <w:multiLevelType w:val="multilevel"/>
    <w:tmpl w:val="AF32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A7646D"/>
    <w:multiLevelType w:val="multilevel"/>
    <w:tmpl w:val="050A8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8A1BCA"/>
    <w:multiLevelType w:val="multilevel"/>
    <w:tmpl w:val="A706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943763"/>
    <w:multiLevelType w:val="multilevel"/>
    <w:tmpl w:val="3CFE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5B163D"/>
    <w:multiLevelType w:val="hybridMultilevel"/>
    <w:tmpl w:val="8CBA3330"/>
    <w:lvl w:ilvl="0" w:tplc="0AD6FF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253AE"/>
    <w:multiLevelType w:val="multilevel"/>
    <w:tmpl w:val="0DF4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E537D03"/>
    <w:multiLevelType w:val="hybridMultilevel"/>
    <w:tmpl w:val="A114016E"/>
    <w:lvl w:ilvl="0" w:tplc="500C6EC6">
      <w:start w:val="1"/>
      <w:numFmt w:val="decimal"/>
      <w:lvlText w:val="%1."/>
      <w:lvlJc w:val="left"/>
      <w:pPr>
        <w:ind w:left="927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90B61"/>
    <w:multiLevelType w:val="hybridMultilevel"/>
    <w:tmpl w:val="B0F8BD7E"/>
    <w:lvl w:ilvl="0" w:tplc="FF5E74B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7FB0698C"/>
    <w:multiLevelType w:val="multilevel"/>
    <w:tmpl w:val="0006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334483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59949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91920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8425288">
    <w:abstractNumId w:val="5"/>
  </w:num>
  <w:num w:numId="5" w16cid:durableId="1071806926">
    <w:abstractNumId w:val="0"/>
  </w:num>
  <w:num w:numId="6" w16cid:durableId="1809664134">
    <w:abstractNumId w:val="2"/>
  </w:num>
  <w:num w:numId="7" w16cid:durableId="1427967185">
    <w:abstractNumId w:val="8"/>
  </w:num>
  <w:num w:numId="8" w16cid:durableId="1712075357">
    <w:abstractNumId w:val="3"/>
  </w:num>
  <w:num w:numId="9" w16cid:durableId="1487873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EC"/>
    <w:rsid w:val="00011D44"/>
    <w:rsid w:val="000408D9"/>
    <w:rsid w:val="00066767"/>
    <w:rsid w:val="00095AFF"/>
    <w:rsid w:val="0009756F"/>
    <w:rsid w:val="000C0A2E"/>
    <w:rsid w:val="000E1890"/>
    <w:rsid w:val="000E4377"/>
    <w:rsid w:val="00100ACB"/>
    <w:rsid w:val="00110C91"/>
    <w:rsid w:val="00142F23"/>
    <w:rsid w:val="00155F5A"/>
    <w:rsid w:val="00177882"/>
    <w:rsid w:val="001E40FB"/>
    <w:rsid w:val="002173F3"/>
    <w:rsid w:val="00231096"/>
    <w:rsid w:val="00246BF7"/>
    <w:rsid w:val="002E3358"/>
    <w:rsid w:val="003B0B0D"/>
    <w:rsid w:val="003B4A21"/>
    <w:rsid w:val="003E793E"/>
    <w:rsid w:val="003F34FB"/>
    <w:rsid w:val="0044773C"/>
    <w:rsid w:val="004B528A"/>
    <w:rsid w:val="004C66CC"/>
    <w:rsid w:val="004F57C1"/>
    <w:rsid w:val="0052270C"/>
    <w:rsid w:val="005328F1"/>
    <w:rsid w:val="005C52B0"/>
    <w:rsid w:val="006374CC"/>
    <w:rsid w:val="00695977"/>
    <w:rsid w:val="00695B8B"/>
    <w:rsid w:val="00713D19"/>
    <w:rsid w:val="00740F33"/>
    <w:rsid w:val="00753FA8"/>
    <w:rsid w:val="0076706C"/>
    <w:rsid w:val="007915E2"/>
    <w:rsid w:val="00793DE0"/>
    <w:rsid w:val="007B10C3"/>
    <w:rsid w:val="007D1CD5"/>
    <w:rsid w:val="007D5A0B"/>
    <w:rsid w:val="007F22BD"/>
    <w:rsid w:val="00843F83"/>
    <w:rsid w:val="00881777"/>
    <w:rsid w:val="00881A73"/>
    <w:rsid w:val="008A2821"/>
    <w:rsid w:val="008A6BD8"/>
    <w:rsid w:val="008B149C"/>
    <w:rsid w:val="008D3EA9"/>
    <w:rsid w:val="008D5317"/>
    <w:rsid w:val="008E35A3"/>
    <w:rsid w:val="0091212D"/>
    <w:rsid w:val="00931228"/>
    <w:rsid w:val="009447EC"/>
    <w:rsid w:val="009A34EA"/>
    <w:rsid w:val="009B21C4"/>
    <w:rsid w:val="009D4D4D"/>
    <w:rsid w:val="009D5FCB"/>
    <w:rsid w:val="00A12BB9"/>
    <w:rsid w:val="00A31975"/>
    <w:rsid w:val="00A36DA3"/>
    <w:rsid w:val="00A70DB4"/>
    <w:rsid w:val="00A94F5F"/>
    <w:rsid w:val="00AB288F"/>
    <w:rsid w:val="00AB5CE6"/>
    <w:rsid w:val="00AB6FCA"/>
    <w:rsid w:val="00AB7447"/>
    <w:rsid w:val="00B0241D"/>
    <w:rsid w:val="00B2098C"/>
    <w:rsid w:val="00B356F5"/>
    <w:rsid w:val="00B41C15"/>
    <w:rsid w:val="00B52C16"/>
    <w:rsid w:val="00B56770"/>
    <w:rsid w:val="00B66C2C"/>
    <w:rsid w:val="00BC4E85"/>
    <w:rsid w:val="00BF7497"/>
    <w:rsid w:val="00C14B43"/>
    <w:rsid w:val="00C23D8F"/>
    <w:rsid w:val="00C363F2"/>
    <w:rsid w:val="00C808B1"/>
    <w:rsid w:val="00C87910"/>
    <w:rsid w:val="00CE4A20"/>
    <w:rsid w:val="00D377CB"/>
    <w:rsid w:val="00D42FED"/>
    <w:rsid w:val="00D543FB"/>
    <w:rsid w:val="00DC3436"/>
    <w:rsid w:val="00DF559A"/>
    <w:rsid w:val="00DF6964"/>
    <w:rsid w:val="00E1364D"/>
    <w:rsid w:val="00E34C27"/>
    <w:rsid w:val="00E34C62"/>
    <w:rsid w:val="00E42F0E"/>
    <w:rsid w:val="00E6517F"/>
    <w:rsid w:val="00E70740"/>
    <w:rsid w:val="00E80C14"/>
    <w:rsid w:val="00E80F27"/>
    <w:rsid w:val="00E96440"/>
    <w:rsid w:val="00EB6A46"/>
    <w:rsid w:val="00EE6C2A"/>
    <w:rsid w:val="00EE726D"/>
    <w:rsid w:val="00EF6777"/>
    <w:rsid w:val="00F22A42"/>
    <w:rsid w:val="00F41C9D"/>
    <w:rsid w:val="00FA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D8172"/>
  <w15:docId w15:val="{46D0775B-5EF9-904D-9B5D-C1FF8507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4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47EC"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66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C66CC"/>
  </w:style>
  <w:style w:type="paragraph" w:styleId="Zpat">
    <w:name w:val="footer"/>
    <w:basedOn w:val="Normln"/>
    <w:link w:val="ZpatChar"/>
    <w:uiPriority w:val="99"/>
    <w:unhideWhenUsed/>
    <w:rsid w:val="004C66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C66CC"/>
  </w:style>
  <w:style w:type="paragraph" w:styleId="Textbubliny">
    <w:name w:val="Balloon Text"/>
    <w:basedOn w:val="Normln"/>
    <w:link w:val="TextbublinyChar"/>
    <w:uiPriority w:val="99"/>
    <w:semiHidden/>
    <w:unhideWhenUsed/>
    <w:rsid w:val="00B52C1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C16"/>
    <w:rPr>
      <w:rFonts w:ascii="Tahoma" w:hAnsi="Tahoma" w:cs="Tahoma"/>
      <w:sz w:val="16"/>
      <w:szCs w:val="16"/>
    </w:rPr>
  </w:style>
  <w:style w:type="paragraph" w:customStyle="1" w:styleId="Pa0">
    <w:name w:val="Pa0"/>
    <w:basedOn w:val="Normln"/>
    <w:next w:val="Normln"/>
    <w:uiPriority w:val="99"/>
    <w:rsid w:val="00246BF7"/>
    <w:pPr>
      <w:autoSpaceDE w:val="0"/>
      <w:autoSpaceDN w:val="0"/>
      <w:adjustRightInd w:val="0"/>
      <w:spacing w:line="241" w:lineRule="atLeast"/>
    </w:pPr>
    <w:rPr>
      <w:rFonts w:ascii="Manrope" w:eastAsiaTheme="minorHAnsi" w:hAnsi="Manrope" w:cstheme="minorBidi"/>
      <w:lang w:eastAsia="en-US"/>
    </w:rPr>
  </w:style>
  <w:style w:type="character" w:customStyle="1" w:styleId="A12">
    <w:name w:val="A12"/>
    <w:uiPriority w:val="99"/>
    <w:rsid w:val="00246BF7"/>
    <w:rPr>
      <w:rFonts w:cs="Manrope"/>
      <w:color w:val="28255E"/>
      <w:sz w:val="8"/>
      <w:szCs w:val="8"/>
    </w:rPr>
  </w:style>
  <w:style w:type="character" w:styleId="Hypertextovodkaz">
    <w:name w:val="Hyperlink"/>
    <w:basedOn w:val="Standardnpsmoodstavce"/>
    <w:unhideWhenUsed/>
    <w:rsid w:val="003B4A21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9D4D4D"/>
    <w:pPr>
      <w:ind w:left="720"/>
    </w:pPr>
    <w:rPr>
      <w:rFonts w:ascii="Calibri" w:eastAsiaTheme="minorHAnsi" w:hAnsi="Calibri" w:cs="Calibri"/>
      <w:sz w:val="22"/>
      <w:szCs w:val="22"/>
      <w:lang w:eastAsia="en-US"/>
      <w14:ligatures w14:val="standardContextual"/>
    </w:rPr>
  </w:style>
  <w:style w:type="character" w:styleId="Nevyeenzmnka">
    <w:name w:val="Unresolved Mention"/>
    <w:basedOn w:val="Standardnpsmoodstavce"/>
    <w:uiPriority w:val="99"/>
    <w:semiHidden/>
    <w:unhideWhenUsed/>
    <w:rsid w:val="0044773C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EE726D"/>
    <w:rPr>
      <w:color w:val="808080"/>
    </w:rPr>
  </w:style>
  <w:style w:type="paragraph" w:customStyle="1" w:styleId="Default">
    <w:name w:val="Default"/>
    <w:rsid w:val="00DF69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110C91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A34EA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rsid w:val="009447EC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9447EC"/>
    <w:pPr>
      <w:tabs>
        <w:tab w:val="left" w:pos="1985"/>
      </w:tabs>
      <w:ind w:left="1985" w:hanging="1985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447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9447EC"/>
    <w:pPr>
      <w:ind w:left="1985" w:hanging="1985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9447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9447EC"/>
    <w:pPr>
      <w:jc w:val="center"/>
    </w:pPr>
    <w:rPr>
      <w:b/>
      <w:sz w:val="32"/>
      <w:szCs w:val="20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9447EC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zajicek.tt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enersthostinne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ng-pong.cz" TargetMode="External"/><Relationship Id="rId1" Type="http://schemas.openxmlformats.org/officeDocument/2006/relationships/hyperlink" Target="mailto:ctta@cuszc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nsplichal/Desktop/Kontrolni&#769;%20turnaj%20U19%20a%20U15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496C5-3914-45B7-AB13-81A47B28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Kontrolní turnaj U19 a U15.dotx</Template>
  <TotalTime>0</TotalTime>
  <Pages>2</Pages>
  <Words>492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splichaljan@icloud.com</cp:lastModifiedBy>
  <cp:revision>2</cp:revision>
  <cp:lastPrinted>2023-05-11T13:15:00Z</cp:lastPrinted>
  <dcterms:created xsi:type="dcterms:W3CDTF">2023-11-19T17:24:00Z</dcterms:created>
  <dcterms:modified xsi:type="dcterms:W3CDTF">2023-11-19T17:25:00Z</dcterms:modified>
</cp:coreProperties>
</file>