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BAA" w:rsidRDefault="00B427C4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7B1D40">
        <w:rPr>
          <w:rFonts w:ascii="Arial" w:hAnsi="Arial" w:cs="Arial"/>
          <w:b/>
          <w:sz w:val="32"/>
          <w:szCs w:val="32"/>
        </w:rPr>
        <w:t xml:space="preserve">chůze STK ČAST </w:t>
      </w:r>
      <w:r w:rsidR="00795919">
        <w:rPr>
          <w:rFonts w:ascii="Arial" w:hAnsi="Arial" w:cs="Arial"/>
          <w:b/>
          <w:sz w:val="32"/>
          <w:szCs w:val="32"/>
        </w:rPr>
        <w:t xml:space="preserve">– Kutná Hora </w:t>
      </w:r>
      <w:proofErr w:type="gramStart"/>
      <w:r w:rsidR="005D0B24">
        <w:rPr>
          <w:rFonts w:ascii="Arial" w:hAnsi="Arial" w:cs="Arial"/>
          <w:b/>
          <w:sz w:val="32"/>
          <w:szCs w:val="32"/>
        </w:rPr>
        <w:t>1</w:t>
      </w:r>
      <w:r w:rsidR="00795919">
        <w:rPr>
          <w:rFonts w:ascii="Arial" w:hAnsi="Arial" w:cs="Arial"/>
          <w:b/>
          <w:sz w:val="32"/>
          <w:szCs w:val="32"/>
        </w:rPr>
        <w:t>7</w:t>
      </w:r>
      <w:r w:rsidR="005D0B24">
        <w:rPr>
          <w:rFonts w:ascii="Arial" w:hAnsi="Arial" w:cs="Arial"/>
          <w:b/>
          <w:sz w:val="32"/>
          <w:szCs w:val="32"/>
        </w:rPr>
        <w:t>.</w:t>
      </w:r>
      <w:r w:rsidR="00365B85">
        <w:rPr>
          <w:rFonts w:ascii="Arial" w:hAnsi="Arial" w:cs="Arial"/>
          <w:b/>
          <w:sz w:val="32"/>
          <w:szCs w:val="32"/>
        </w:rPr>
        <w:t>1</w:t>
      </w:r>
      <w:r w:rsidR="00795919">
        <w:rPr>
          <w:rFonts w:ascii="Arial" w:hAnsi="Arial" w:cs="Arial"/>
          <w:b/>
          <w:sz w:val="32"/>
          <w:szCs w:val="32"/>
        </w:rPr>
        <w:t>2</w:t>
      </w:r>
      <w:r w:rsidR="005D0B24">
        <w:rPr>
          <w:rFonts w:ascii="Arial" w:hAnsi="Arial" w:cs="Arial"/>
          <w:b/>
          <w:sz w:val="32"/>
          <w:szCs w:val="32"/>
        </w:rPr>
        <w:t>.2022</w:t>
      </w:r>
      <w:proofErr w:type="gramEnd"/>
    </w:p>
    <w:p w:rsidR="006B64DF" w:rsidRPr="002B2840" w:rsidRDefault="006B64DF" w:rsidP="006B64DF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  <w:b/>
          <w:sz w:val="16"/>
          <w:szCs w:val="16"/>
        </w:rPr>
      </w:pPr>
    </w:p>
    <w:p w:rsidR="00B427C4" w:rsidRDefault="00B427C4" w:rsidP="00B427C4">
      <w:pPr>
        <w:pStyle w:val="Bezmezer"/>
        <w:tabs>
          <w:tab w:val="left" w:pos="993"/>
          <w:tab w:val="left" w:pos="1134"/>
        </w:tabs>
        <w:rPr>
          <w:rFonts w:ascii="Arial" w:hAnsi="Arial" w:cs="Arial"/>
        </w:rPr>
      </w:pPr>
      <w:r w:rsidRPr="00B427C4">
        <w:rPr>
          <w:rFonts w:ascii="Arial" w:hAnsi="Arial" w:cs="Arial"/>
        </w:rPr>
        <w:t>Přítomni</w:t>
      </w:r>
      <w:r>
        <w:rPr>
          <w:rFonts w:ascii="Arial" w:hAnsi="Arial" w:cs="Arial"/>
        </w:rPr>
        <w:tab/>
      </w:r>
      <w:r w:rsidRPr="00B427C4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Drozda V. – předseda </w:t>
      </w:r>
    </w:p>
    <w:p w:rsidR="00B427C4" w:rsidRDefault="00B427C4" w:rsidP="00B427C4">
      <w:pPr>
        <w:pStyle w:val="Bezmezer"/>
        <w:tabs>
          <w:tab w:val="left" w:pos="993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J., Grill J.</w:t>
      </w:r>
      <w:r w:rsidR="00795919">
        <w:rPr>
          <w:rFonts w:ascii="Arial" w:hAnsi="Arial" w:cs="Arial"/>
        </w:rPr>
        <w:t xml:space="preserve"> – členové STK</w:t>
      </w:r>
    </w:p>
    <w:p w:rsidR="00795919" w:rsidRDefault="00795919" w:rsidP="00B427C4">
      <w:pPr>
        <w:pStyle w:val="Bezmezer"/>
        <w:tabs>
          <w:tab w:val="left" w:pos="993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Bohumský P. – místopředseda VV ČAST </w:t>
      </w:r>
    </w:p>
    <w:p w:rsidR="00B427C4" w:rsidRPr="00B427C4" w:rsidRDefault="00B427C4" w:rsidP="00B427C4">
      <w:pPr>
        <w:pStyle w:val="Bezmezer"/>
        <w:tabs>
          <w:tab w:val="left" w:pos="993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Omluven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Spevák J.</w:t>
      </w:r>
    </w:p>
    <w:p w:rsidR="00B427C4" w:rsidRDefault="00B427C4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9A25C6" w:rsidRDefault="009A25C6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B427C4" w:rsidRDefault="00B427C4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Zahájení, program schůze, zápis z minulé schůze</w:t>
      </w:r>
    </w:p>
    <w:p w:rsidR="00B427C4" w:rsidRPr="009A25C6" w:rsidRDefault="00B427C4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16"/>
          <w:szCs w:val="16"/>
        </w:rPr>
      </w:pPr>
    </w:p>
    <w:p w:rsidR="00B427C4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Uvítání, schválení programu schůze.</w:t>
      </w:r>
    </w:p>
    <w:p w:rsidR="00B427C4" w:rsidRPr="00625CFA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  <w:sz w:val="10"/>
          <w:szCs w:val="10"/>
        </w:rPr>
      </w:pPr>
      <w:r w:rsidRPr="00625CFA">
        <w:rPr>
          <w:rFonts w:ascii="Arial" w:hAnsi="Arial" w:cs="Arial"/>
          <w:sz w:val="10"/>
          <w:szCs w:val="10"/>
        </w:rPr>
        <w:tab/>
      </w:r>
    </w:p>
    <w:p w:rsidR="00B427C4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Zápis ze schůze </w:t>
      </w:r>
      <w:r w:rsidR="00795919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795919">
        <w:rPr>
          <w:rFonts w:ascii="Arial" w:hAnsi="Arial" w:cs="Arial"/>
        </w:rPr>
        <w:t>11</w:t>
      </w:r>
      <w:r>
        <w:rPr>
          <w:rFonts w:ascii="Arial" w:hAnsi="Arial" w:cs="Arial"/>
        </w:rPr>
        <w:t>.2022</w:t>
      </w:r>
    </w:p>
    <w:p w:rsidR="00795919" w:rsidRDefault="0014629C" w:rsidP="001D6C3F">
      <w:pPr>
        <w:pStyle w:val="Bezmezer"/>
        <w:numPr>
          <w:ilvl w:val="0"/>
          <w:numId w:val="10"/>
        </w:numPr>
        <w:tabs>
          <w:tab w:val="left" w:pos="567"/>
          <w:tab w:val="left" w:pos="255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5919">
        <w:rPr>
          <w:rFonts w:ascii="Arial" w:hAnsi="Arial" w:cs="Arial"/>
        </w:rPr>
        <w:t>Vyhodnocení dotazníků – splněno, dále samostatný bod jednání</w:t>
      </w:r>
    </w:p>
    <w:p w:rsidR="00795919" w:rsidRDefault="0014629C" w:rsidP="001D6C3F">
      <w:pPr>
        <w:pStyle w:val="Bezmezer"/>
        <w:numPr>
          <w:ilvl w:val="0"/>
          <w:numId w:val="10"/>
        </w:numPr>
        <w:tabs>
          <w:tab w:val="left" w:pos="567"/>
          <w:tab w:val="left" w:pos="255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5919">
        <w:rPr>
          <w:rFonts w:ascii="Arial" w:hAnsi="Arial" w:cs="Arial"/>
        </w:rPr>
        <w:t>Návratky na činnost komisařů – vyřizuje předseda, dále samostatný bod jednání</w:t>
      </w:r>
      <w:r w:rsidR="00625CFA">
        <w:rPr>
          <w:rFonts w:ascii="Arial" w:hAnsi="Arial" w:cs="Arial"/>
        </w:rPr>
        <w:t>.</w:t>
      </w:r>
    </w:p>
    <w:p w:rsidR="00795919" w:rsidRPr="00625CFA" w:rsidRDefault="00795919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  <w:sz w:val="10"/>
          <w:szCs w:val="10"/>
        </w:rPr>
      </w:pPr>
      <w:r w:rsidRPr="00625CFA">
        <w:rPr>
          <w:rFonts w:ascii="Arial" w:hAnsi="Arial" w:cs="Arial"/>
          <w:sz w:val="10"/>
          <w:szCs w:val="10"/>
        </w:rPr>
        <w:tab/>
      </w:r>
    </w:p>
    <w:p w:rsidR="00401019" w:rsidRPr="007637EC" w:rsidRDefault="00F17303" w:rsidP="00F17303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01019" w:rsidRPr="007637EC">
        <w:rPr>
          <w:rFonts w:ascii="Arial" w:hAnsi="Arial" w:cs="Arial"/>
        </w:rPr>
        <w:t>Ostatní úkoly plněny průběžně.</w:t>
      </w:r>
    </w:p>
    <w:p w:rsidR="00B77544" w:rsidRPr="002B2840" w:rsidRDefault="00B77544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32"/>
          <w:szCs w:val="32"/>
        </w:rPr>
      </w:pPr>
    </w:p>
    <w:p w:rsidR="006B273D" w:rsidRPr="006B273D" w:rsidRDefault="00F17303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B273D" w:rsidRPr="006B273D">
        <w:rPr>
          <w:rFonts w:ascii="Arial" w:hAnsi="Arial" w:cs="Arial"/>
          <w:b/>
          <w:sz w:val="24"/>
          <w:szCs w:val="24"/>
        </w:rPr>
        <w:t>Ligové soutěže</w:t>
      </w:r>
    </w:p>
    <w:p w:rsidR="006B273D" w:rsidRPr="002B2840" w:rsidRDefault="006B273D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16"/>
          <w:szCs w:val="16"/>
        </w:rPr>
      </w:pPr>
    </w:p>
    <w:p w:rsidR="00756750" w:rsidRDefault="00F17303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M. Henžel podal informaci </w:t>
      </w:r>
      <w:r w:rsidR="006B273D" w:rsidRPr="007637EC">
        <w:rPr>
          <w:rFonts w:ascii="Arial" w:hAnsi="Arial" w:cs="Arial"/>
        </w:rPr>
        <w:t xml:space="preserve">o </w:t>
      </w:r>
      <w:r w:rsidR="00C72E76" w:rsidRPr="007637EC">
        <w:rPr>
          <w:rFonts w:ascii="Arial" w:hAnsi="Arial" w:cs="Arial"/>
        </w:rPr>
        <w:t xml:space="preserve">průběhu </w:t>
      </w:r>
      <w:r w:rsidR="006B273D" w:rsidRPr="007637EC">
        <w:rPr>
          <w:rFonts w:ascii="Arial" w:hAnsi="Arial" w:cs="Arial"/>
        </w:rPr>
        <w:t>ligových soutěží</w:t>
      </w:r>
      <w:r w:rsidR="00CE3983">
        <w:rPr>
          <w:rFonts w:ascii="Arial" w:hAnsi="Arial" w:cs="Arial"/>
        </w:rPr>
        <w:t>.</w:t>
      </w:r>
    </w:p>
    <w:p w:rsidR="00CE3983" w:rsidRPr="00625CFA" w:rsidRDefault="00CE3983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CE3983" w:rsidRDefault="00CE3983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2.2. K STK byla podstoupena </w:t>
      </w:r>
      <w:r w:rsidR="00A5788A">
        <w:rPr>
          <w:rFonts w:ascii="Arial" w:hAnsi="Arial" w:cs="Arial"/>
        </w:rPr>
        <w:t xml:space="preserve">k řešení tato </w:t>
      </w:r>
      <w:r>
        <w:rPr>
          <w:rFonts w:ascii="Arial" w:hAnsi="Arial" w:cs="Arial"/>
        </w:rPr>
        <w:t xml:space="preserve">utkání </w:t>
      </w:r>
    </w:p>
    <w:p w:rsidR="009A25C6" w:rsidRPr="009A25C6" w:rsidRDefault="009A25C6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E274F4" w:rsidRDefault="00E14125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74F4">
        <w:rPr>
          <w:rFonts w:ascii="Arial" w:hAnsi="Arial" w:cs="Arial"/>
        </w:rPr>
        <w:t>2.</w:t>
      </w:r>
      <w:r w:rsidR="00A5788A">
        <w:rPr>
          <w:rFonts w:ascii="Arial" w:hAnsi="Arial" w:cs="Arial"/>
        </w:rPr>
        <w:t>2</w:t>
      </w:r>
      <w:r w:rsidR="00E274F4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</w:t>
      </w:r>
      <w:r w:rsidR="00E274F4">
        <w:rPr>
          <w:rFonts w:ascii="Arial" w:hAnsi="Arial" w:cs="Arial"/>
        </w:rPr>
        <w:tab/>
      </w:r>
      <w:r w:rsidR="00DB284D">
        <w:rPr>
          <w:rFonts w:ascii="Arial" w:hAnsi="Arial" w:cs="Arial"/>
        </w:rPr>
        <w:t>M1L</w:t>
      </w:r>
      <w:r w:rsidR="00655F59" w:rsidRPr="00655F59">
        <w:rPr>
          <w:rFonts w:ascii="Arial" w:hAnsi="Arial" w:cs="Arial"/>
        </w:rPr>
        <w:t xml:space="preserve"> </w:t>
      </w:r>
      <w:r w:rsidR="00655F59">
        <w:rPr>
          <w:rFonts w:ascii="Arial" w:hAnsi="Arial" w:cs="Arial"/>
        </w:rPr>
        <w:t xml:space="preserve">Slavia Praha – </w:t>
      </w:r>
      <w:proofErr w:type="spellStart"/>
      <w:r w:rsidR="00655F59">
        <w:rPr>
          <w:rFonts w:ascii="Arial" w:hAnsi="Arial" w:cs="Arial"/>
        </w:rPr>
        <w:t>Agrotec</w:t>
      </w:r>
      <w:proofErr w:type="spellEnd"/>
      <w:r w:rsidR="00655F59">
        <w:rPr>
          <w:rFonts w:ascii="Arial" w:hAnsi="Arial" w:cs="Arial"/>
        </w:rPr>
        <w:t xml:space="preserve"> Hustopeče - námitka hostujícího družstva, utkání </w:t>
      </w:r>
    </w:p>
    <w:p w:rsidR="00E274F4" w:rsidRDefault="00E274F4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5F59">
        <w:rPr>
          <w:rFonts w:ascii="Arial" w:hAnsi="Arial" w:cs="Arial"/>
        </w:rPr>
        <w:t xml:space="preserve">zorganizováno v neschválené herně, </w:t>
      </w:r>
      <w:r w:rsidR="00DB284D">
        <w:rPr>
          <w:rFonts w:ascii="Arial" w:hAnsi="Arial" w:cs="Arial"/>
        </w:rPr>
        <w:t xml:space="preserve">kontumace utkání </w:t>
      </w:r>
      <w:r w:rsidR="00655F59">
        <w:rPr>
          <w:rFonts w:ascii="Arial" w:hAnsi="Arial" w:cs="Arial"/>
        </w:rPr>
        <w:t>ředitelem ligy</w:t>
      </w:r>
      <w:r>
        <w:rPr>
          <w:rFonts w:ascii="Arial" w:hAnsi="Arial" w:cs="Arial"/>
        </w:rPr>
        <w:t xml:space="preserve">. </w:t>
      </w:r>
    </w:p>
    <w:p w:rsidR="00655F59" w:rsidRDefault="00E274F4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zavinění kontumace uděluje STK </w:t>
      </w:r>
      <w:r w:rsidR="00BF5A2C">
        <w:rPr>
          <w:rFonts w:ascii="Arial" w:hAnsi="Arial" w:cs="Arial"/>
        </w:rPr>
        <w:t xml:space="preserve">pořádající </w:t>
      </w:r>
      <w:r>
        <w:rPr>
          <w:rFonts w:ascii="Arial" w:hAnsi="Arial" w:cs="Arial"/>
        </w:rPr>
        <w:t xml:space="preserve">Slávii Praha pokutu 500 Kč. </w:t>
      </w:r>
    </w:p>
    <w:p w:rsidR="00625CFA" w:rsidRPr="00625CFA" w:rsidRDefault="00625CF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1359AF" w:rsidRDefault="00A5788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2.2</w:t>
      </w:r>
      <w:r w:rsidR="00E274F4">
        <w:rPr>
          <w:rFonts w:ascii="Arial" w:hAnsi="Arial" w:cs="Arial"/>
        </w:rPr>
        <w:t>.2.</w:t>
      </w:r>
      <w:r w:rsidR="00E274F4">
        <w:rPr>
          <w:rFonts w:ascii="Arial" w:hAnsi="Arial" w:cs="Arial"/>
        </w:rPr>
        <w:tab/>
        <w:t>Ž1B TT M</w:t>
      </w:r>
      <w:r w:rsidR="001359AF">
        <w:rPr>
          <w:rFonts w:ascii="Arial" w:hAnsi="Arial" w:cs="Arial"/>
        </w:rPr>
        <w:t xml:space="preserve">oravský </w:t>
      </w:r>
      <w:r w:rsidR="00E274F4">
        <w:rPr>
          <w:rFonts w:ascii="Arial" w:hAnsi="Arial" w:cs="Arial"/>
        </w:rPr>
        <w:t xml:space="preserve">Krumlov B – SK Dobré B, hostující družstvo předem oznámilo, že </w:t>
      </w:r>
    </w:p>
    <w:p w:rsidR="001359AF" w:rsidRDefault="001359AF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74F4">
        <w:rPr>
          <w:rFonts w:ascii="Arial" w:hAnsi="Arial" w:cs="Arial"/>
        </w:rPr>
        <w:t xml:space="preserve">nemůže nastoupit k utkání. Kontumace </w:t>
      </w:r>
      <w:r>
        <w:rPr>
          <w:rFonts w:ascii="Arial" w:hAnsi="Arial" w:cs="Arial"/>
        </w:rPr>
        <w:t xml:space="preserve">utkání </w:t>
      </w:r>
      <w:r w:rsidR="00E274F4">
        <w:rPr>
          <w:rFonts w:ascii="Arial" w:hAnsi="Arial" w:cs="Arial"/>
        </w:rPr>
        <w:t>ředitelem soutěží</w:t>
      </w:r>
      <w:r>
        <w:rPr>
          <w:rFonts w:ascii="Arial" w:hAnsi="Arial" w:cs="Arial"/>
        </w:rPr>
        <w:t xml:space="preserve">. </w:t>
      </w:r>
    </w:p>
    <w:p w:rsidR="00E274F4" w:rsidRDefault="001359AF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STK uděluje SK Dobré pokutu 2.000 Kč.</w:t>
      </w:r>
    </w:p>
    <w:p w:rsidR="00625CFA" w:rsidRPr="00625CFA" w:rsidRDefault="00625CF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66209C" w:rsidRDefault="00A5788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2.2</w:t>
      </w:r>
      <w:r w:rsidR="001359AF">
        <w:rPr>
          <w:rFonts w:ascii="Arial" w:hAnsi="Arial" w:cs="Arial"/>
        </w:rPr>
        <w:t>.3.</w:t>
      </w:r>
      <w:r w:rsidR="001359AF">
        <w:rPr>
          <w:rFonts w:ascii="Arial" w:hAnsi="Arial" w:cs="Arial"/>
        </w:rPr>
        <w:tab/>
        <w:t xml:space="preserve">ELŽ </w:t>
      </w:r>
      <w:r w:rsidR="00E07BF4">
        <w:rPr>
          <w:rFonts w:ascii="Arial" w:hAnsi="Arial" w:cs="Arial"/>
        </w:rPr>
        <w:t>SKST</w:t>
      </w:r>
      <w:r w:rsidR="00E33320">
        <w:rPr>
          <w:rFonts w:ascii="Arial" w:hAnsi="Arial" w:cs="Arial"/>
        </w:rPr>
        <w:t xml:space="preserve"> Plus</w:t>
      </w:r>
      <w:r w:rsidR="00E07BF4">
        <w:rPr>
          <w:rFonts w:ascii="Arial" w:hAnsi="Arial" w:cs="Arial"/>
        </w:rPr>
        <w:t xml:space="preserve"> Hodonín</w:t>
      </w:r>
      <w:r w:rsidR="00E33320">
        <w:rPr>
          <w:rFonts w:ascii="Arial" w:hAnsi="Arial" w:cs="Arial"/>
        </w:rPr>
        <w:t xml:space="preserve"> A – MSK </w:t>
      </w:r>
      <w:proofErr w:type="spellStart"/>
      <w:r w:rsidR="00E33320">
        <w:rPr>
          <w:rFonts w:ascii="Arial" w:hAnsi="Arial" w:cs="Arial"/>
        </w:rPr>
        <w:t>Gumotex</w:t>
      </w:r>
      <w:proofErr w:type="spellEnd"/>
      <w:r w:rsidR="00E33320">
        <w:rPr>
          <w:rFonts w:ascii="Arial" w:hAnsi="Arial" w:cs="Arial"/>
        </w:rPr>
        <w:t xml:space="preserve"> Břeclav ZFP Group</w:t>
      </w:r>
      <w:r w:rsidR="0066209C">
        <w:rPr>
          <w:rFonts w:ascii="Arial" w:hAnsi="Arial" w:cs="Arial"/>
        </w:rPr>
        <w:t xml:space="preserve">. </w:t>
      </w:r>
      <w:r w:rsidR="00E93EAC">
        <w:rPr>
          <w:rFonts w:ascii="Arial" w:hAnsi="Arial" w:cs="Arial"/>
        </w:rPr>
        <w:t>Druž</w:t>
      </w:r>
      <w:r w:rsidR="0066209C">
        <w:rPr>
          <w:rFonts w:ascii="Arial" w:hAnsi="Arial" w:cs="Arial"/>
        </w:rPr>
        <w:t xml:space="preserve">stvo hostí porušilo </w:t>
      </w:r>
    </w:p>
    <w:p w:rsidR="0066209C" w:rsidRDefault="0066209C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Rozpis ELŽ, bod 12 e/, neodehrálo ani 1. sérii dvouher v úplné sestavě (opakovaně). </w:t>
      </w:r>
    </w:p>
    <w:p w:rsidR="001359AF" w:rsidRDefault="0066209C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3983">
        <w:rPr>
          <w:rFonts w:ascii="Arial" w:hAnsi="Arial" w:cs="Arial"/>
        </w:rPr>
        <w:t xml:space="preserve">Výsledek schválen ředitelem soutěží, </w:t>
      </w:r>
      <w:r>
        <w:rPr>
          <w:rFonts w:ascii="Arial" w:hAnsi="Arial" w:cs="Arial"/>
        </w:rPr>
        <w:t>STK uděluje pokutu 500 Kč.</w:t>
      </w:r>
      <w:r w:rsidR="001359AF">
        <w:rPr>
          <w:rFonts w:ascii="Arial" w:hAnsi="Arial" w:cs="Arial"/>
        </w:rPr>
        <w:tab/>
      </w:r>
    </w:p>
    <w:p w:rsidR="00E274F4" w:rsidRDefault="00E274F4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</w:p>
    <w:p w:rsidR="00A5788A" w:rsidRDefault="00EF34C4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2.3. </w:t>
      </w:r>
      <w:r w:rsidR="00A5788A">
        <w:rPr>
          <w:rFonts w:ascii="Arial" w:hAnsi="Arial" w:cs="Arial"/>
        </w:rPr>
        <w:t>STK</w:t>
      </w:r>
      <w:proofErr w:type="gramEnd"/>
      <w:r w:rsidR="00A5788A">
        <w:rPr>
          <w:rFonts w:ascii="Arial" w:hAnsi="Arial" w:cs="Arial"/>
        </w:rPr>
        <w:t xml:space="preserve"> bere na vědomí</w:t>
      </w:r>
    </w:p>
    <w:p w:rsidR="00A5788A" w:rsidRPr="00625CFA" w:rsidRDefault="00A5788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625CFA" w:rsidRDefault="00A5788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2.3.1.</w:t>
      </w:r>
      <w:r>
        <w:rPr>
          <w:rFonts w:ascii="Arial" w:hAnsi="Arial" w:cs="Arial"/>
        </w:rPr>
        <w:tab/>
        <w:t xml:space="preserve">Rozhodnutí komise rozhodčích </w:t>
      </w:r>
      <w:r w:rsidR="00625CF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zastavení činnosti na 1 rok rozhodčímu </w:t>
      </w:r>
      <w:proofErr w:type="spellStart"/>
      <w:r w:rsidR="003160BD">
        <w:rPr>
          <w:rFonts w:ascii="Arial" w:hAnsi="Arial" w:cs="Arial"/>
        </w:rPr>
        <w:t>Boh.</w:t>
      </w:r>
      <w:r>
        <w:rPr>
          <w:rFonts w:ascii="Arial" w:hAnsi="Arial" w:cs="Arial"/>
        </w:rPr>
        <w:t>Skulinovi</w:t>
      </w:r>
      <w:proofErr w:type="spellEnd"/>
      <w:r>
        <w:rPr>
          <w:rFonts w:ascii="Arial" w:hAnsi="Arial" w:cs="Arial"/>
        </w:rPr>
        <w:t xml:space="preserve"> </w:t>
      </w:r>
    </w:p>
    <w:p w:rsidR="00375403" w:rsidRDefault="00625CF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88A">
        <w:rPr>
          <w:rFonts w:ascii="Arial" w:hAnsi="Arial" w:cs="Arial"/>
        </w:rPr>
        <w:t xml:space="preserve">za </w:t>
      </w:r>
      <w:r w:rsidR="00A5788A">
        <w:rPr>
          <w:rFonts w:ascii="Arial" w:hAnsi="Arial" w:cs="Arial"/>
        </w:rPr>
        <w:tab/>
        <w:t>závažné porušení povinnosti vrchního rozhodčího utkání M1L Havířov B – Hustopeče.</w:t>
      </w:r>
    </w:p>
    <w:p w:rsidR="004E574E" w:rsidRPr="00625CFA" w:rsidRDefault="004E574E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4E574E" w:rsidRDefault="004E574E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2.3.2.</w:t>
      </w:r>
      <w:r>
        <w:rPr>
          <w:rFonts w:ascii="Arial" w:hAnsi="Arial" w:cs="Arial"/>
        </w:rPr>
        <w:tab/>
        <w:t>Odklad utkání</w:t>
      </w:r>
      <w:r w:rsidR="005817AE">
        <w:rPr>
          <w:rFonts w:ascii="Arial" w:hAnsi="Arial" w:cs="Arial"/>
        </w:rPr>
        <w:t xml:space="preserve"> </w:t>
      </w:r>
      <w:r w:rsidR="00447647">
        <w:rPr>
          <w:rFonts w:ascii="Arial" w:hAnsi="Arial" w:cs="Arial"/>
        </w:rPr>
        <w:t xml:space="preserve">ředitelem soutěží - </w:t>
      </w:r>
      <w:r w:rsidR="005817AE">
        <w:rPr>
          <w:rFonts w:ascii="Arial" w:hAnsi="Arial" w:cs="Arial"/>
        </w:rPr>
        <w:t>z důvodu účasti na MSJ</w:t>
      </w:r>
    </w:p>
    <w:p w:rsidR="005817AE" w:rsidRDefault="005817AE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7647">
        <w:rPr>
          <w:rFonts w:ascii="Arial" w:hAnsi="Arial" w:cs="Arial"/>
        </w:rPr>
        <w:t>M1L, 11. kolo TJ Ostrava KST C – SKST Havířov B</w:t>
      </w:r>
      <w:r w:rsidR="003F3442">
        <w:rPr>
          <w:rFonts w:ascii="Arial" w:hAnsi="Arial" w:cs="Arial"/>
        </w:rPr>
        <w:t>, nový termín14.12.2022</w:t>
      </w:r>
    </w:p>
    <w:p w:rsidR="00447647" w:rsidRDefault="00447647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M3E</w:t>
      </w:r>
      <w:r w:rsidR="003F3442">
        <w:rPr>
          <w:rFonts w:ascii="Arial" w:hAnsi="Arial" w:cs="Arial"/>
        </w:rPr>
        <w:t xml:space="preserve">, 11.kolo  TTC Poruba – TJ Ostrava KST E, nový termín </w:t>
      </w:r>
      <w:proofErr w:type="gramStart"/>
      <w:r w:rsidR="003F3442">
        <w:rPr>
          <w:rFonts w:ascii="Arial" w:hAnsi="Arial" w:cs="Arial"/>
        </w:rPr>
        <w:t>17.12.2022</w:t>
      </w:r>
      <w:proofErr w:type="gramEnd"/>
      <w:r w:rsidR="003F3442">
        <w:rPr>
          <w:rFonts w:ascii="Arial" w:hAnsi="Arial" w:cs="Arial"/>
        </w:rPr>
        <w:t>.</w:t>
      </w:r>
    </w:p>
    <w:p w:rsidR="00375403" w:rsidRPr="00625CFA" w:rsidRDefault="00375403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6C11FC" w:rsidRDefault="00375403" w:rsidP="0014629C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2.3.</w:t>
      </w:r>
      <w:r w:rsidR="00625CF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Odpověď VV </w:t>
      </w:r>
      <w:r w:rsidR="006C11FC">
        <w:rPr>
          <w:rFonts w:ascii="Arial" w:hAnsi="Arial" w:cs="Arial"/>
        </w:rPr>
        <w:t xml:space="preserve">Dr. </w:t>
      </w:r>
      <w:proofErr w:type="spellStart"/>
      <w:r w:rsidR="006C11FC">
        <w:rPr>
          <w:rFonts w:ascii="Arial" w:hAnsi="Arial" w:cs="Arial"/>
        </w:rPr>
        <w:t>Hrunkovi</w:t>
      </w:r>
      <w:proofErr w:type="spellEnd"/>
      <w:r w:rsidR="006C11FC">
        <w:rPr>
          <w:rFonts w:ascii="Arial" w:hAnsi="Arial" w:cs="Arial"/>
        </w:rPr>
        <w:t xml:space="preserve"> (Sokol HK) </w:t>
      </w:r>
      <w:r w:rsidR="00E5064D">
        <w:rPr>
          <w:rFonts w:ascii="Arial" w:hAnsi="Arial" w:cs="Arial"/>
        </w:rPr>
        <w:t>na dotaz ohledně lékařských prohlídek</w:t>
      </w:r>
      <w:r w:rsidR="009452A4">
        <w:rPr>
          <w:rFonts w:ascii="Arial" w:hAnsi="Arial" w:cs="Arial"/>
        </w:rPr>
        <w:t xml:space="preserve"> – odpovídal </w:t>
      </w:r>
    </w:p>
    <w:p w:rsidR="006C11FC" w:rsidRDefault="006C11FC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52A4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="009452A4">
        <w:rPr>
          <w:rFonts w:ascii="Arial" w:hAnsi="Arial" w:cs="Arial"/>
        </w:rPr>
        <w:t>Brothánek s odkazem na dokumentaci zveřejněnou na web</w:t>
      </w:r>
      <w:r w:rsidR="00EF6070">
        <w:rPr>
          <w:rFonts w:ascii="Arial" w:hAnsi="Arial" w:cs="Arial"/>
        </w:rPr>
        <w:t>u</w:t>
      </w:r>
      <w:r w:rsidR="009452A4">
        <w:rPr>
          <w:rFonts w:ascii="Arial" w:hAnsi="Arial" w:cs="Arial"/>
        </w:rPr>
        <w:t xml:space="preserve"> ČUS </w:t>
      </w:r>
      <w:r w:rsidR="00EF6070">
        <w:rPr>
          <w:rFonts w:ascii="Arial" w:hAnsi="Arial" w:cs="Arial"/>
        </w:rPr>
        <w:t xml:space="preserve">- </w:t>
      </w:r>
      <w:r w:rsidR="009452A4">
        <w:rPr>
          <w:rFonts w:ascii="Arial" w:hAnsi="Arial" w:cs="Arial"/>
        </w:rPr>
        <w:t>viz zápis z</w:t>
      </w:r>
      <w:r w:rsidR="00EF6070">
        <w:rPr>
          <w:rFonts w:ascii="Arial" w:hAnsi="Arial" w:cs="Arial"/>
        </w:rPr>
        <w:t> </w:t>
      </w:r>
      <w:r w:rsidR="009452A4">
        <w:rPr>
          <w:rFonts w:ascii="Arial" w:hAnsi="Arial" w:cs="Arial"/>
        </w:rPr>
        <w:t>VV</w:t>
      </w:r>
      <w:r w:rsidR="00EF6070">
        <w:rPr>
          <w:rFonts w:ascii="Arial" w:hAnsi="Arial" w:cs="Arial"/>
        </w:rPr>
        <w:t xml:space="preserve"> </w:t>
      </w:r>
    </w:p>
    <w:p w:rsidR="009452A4" w:rsidRDefault="006C11FC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6070">
        <w:rPr>
          <w:rFonts w:ascii="Arial" w:hAnsi="Arial" w:cs="Arial"/>
        </w:rPr>
        <w:t>ČAST III-51 z </w:t>
      </w:r>
      <w:proofErr w:type="gramStart"/>
      <w:r w:rsidR="00EF6070">
        <w:rPr>
          <w:rFonts w:ascii="Arial" w:hAnsi="Arial" w:cs="Arial"/>
        </w:rPr>
        <w:t>1.12.2022</w:t>
      </w:r>
      <w:proofErr w:type="gramEnd"/>
      <w:r w:rsidR="00EF6070">
        <w:rPr>
          <w:rFonts w:ascii="Arial" w:hAnsi="Arial" w:cs="Arial"/>
        </w:rPr>
        <w:t>.</w:t>
      </w:r>
    </w:p>
    <w:p w:rsidR="00EF6070" w:rsidRPr="00625CFA" w:rsidRDefault="00EF6070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D665DE" w:rsidRDefault="00625CFA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2.3.4</w:t>
      </w:r>
      <w:r w:rsidR="00EF6070">
        <w:rPr>
          <w:rFonts w:ascii="Arial" w:hAnsi="Arial" w:cs="Arial"/>
        </w:rPr>
        <w:t>.</w:t>
      </w:r>
      <w:r w:rsidR="00EF6070">
        <w:rPr>
          <w:rFonts w:ascii="Arial" w:hAnsi="Arial" w:cs="Arial"/>
        </w:rPr>
        <w:tab/>
        <w:t xml:space="preserve">Zprávu ředitele soutěží o kontrole dodržení podmínky ke </w:t>
      </w:r>
      <w:r w:rsidR="00D665DE">
        <w:rPr>
          <w:rFonts w:ascii="Arial" w:hAnsi="Arial" w:cs="Arial"/>
        </w:rPr>
        <w:t>hře</w:t>
      </w:r>
      <w:r w:rsidR="00EF6070">
        <w:rPr>
          <w:rFonts w:ascii="Arial" w:hAnsi="Arial" w:cs="Arial"/>
        </w:rPr>
        <w:t xml:space="preserve"> podle čl. 460.05</w:t>
      </w:r>
      <w:r w:rsidR="00D665DE">
        <w:rPr>
          <w:rFonts w:ascii="Arial" w:hAnsi="Arial" w:cs="Arial"/>
        </w:rPr>
        <w:t xml:space="preserve"> </w:t>
      </w:r>
      <w:r w:rsidR="00EF6070">
        <w:rPr>
          <w:rFonts w:ascii="Arial" w:hAnsi="Arial" w:cs="Arial"/>
        </w:rPr>
        <w:t xml:space="preserve">tj. </w:t>
      </w:r>
      <w:r w:rsidR="00D665DE">
        <w:rPr>
          <w:rFonts w:ascii="Arial" w:hAnsi="Arial" w:cs="Arial"/>
        </w:rPr>
        <w:t xml:space="preserve">povolený </w:t>
      </w:r>
    </w:p>
    <w:p w:rsidR="00EF6070" w:rsidRDefault="00D665DE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s</w:t>
      </w:r>
      <w:r w:rsidR="00A368CC">
        <w:rPr>
          <w:rFonts w:ascii="Arial" w:hAnsi="Arial" w:cs="Arial"/>
        </w:rPr>
        <w:t>tartů hráčů na „střídavý start“ -</w:t>
      </w:r>
      <w:r>
        <w:rPr>
          <w:rFonts w:ascii="Arial" w:hAnsi="Arial" w:cs="Arial"/>
        </w:rPr>
        <w:t xml:space="preserve"> 1. pol. ligy </w:t>
      </w:r>
      <w:r w:rsidR="00D8261D">
        <w:rPr>
          <w:rFonts w:ascii="Arial" w:hAnsi="Arial" w:cs="Arial"/>
        </w:rPr>
        <w:t xml:space="preserve">2022/23 </w:t>
      </w:r>
      <w:r>
        <w:rPr>
          <w:rFonts w:ascii="Arial" w:hAnsi="Arial" w:cs="Arial"/>
        </w:rPr>
        <w:t>bez závad.</w:t>
      </w:r>
    </w:p>
    <w:p w:rsidR="00E93EAC" w:rsidRDefault="00E93EAC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</w:p>
    <w:p w:rsidR="0013667A" w:rsidRDefault="00F907A6" w:rsidP="00F907A6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proofErr w:type="gramStart"/>
      <w:r w:rsidRPr="00F907A6">
        <w:rPr>
          <w:rFonts w:ascii="Arial" w:hAnsi="Arial" w:cs="Arial"/>
        </w:rPr>
        <w:t>2.</w:t>
      </w:r>
      <w:r w:rsidR="00160DD2">
        <w:rPr>
          <w:rFonts w:ascii="Arial" w:hAnsi="Arial" w:cs="Arial"/>
        </w:rPr>
        <w:t>4</w:t>
      </w:r>
      <w:proofErr w:type="gramEnd"/>
      <w:r w:rsidRPr="00F907A6">
        <w:rPr>
          <w:rFonts w:ascii="Arial" w:hAnsi="Arial" w:cs="Arial"/>
        </w:rPr>
        <w:t>.</w:t>
      </w:r>
      <w:r w:rsidR="00160DD2">
        <w:rPr>
          <w:rFonts w:ascii="Arial" w:hAnsi="Arial" w:cs="Arial"/>
        </w:rPr>
        <w:tab/>
      </w:r>
      <w:r w:rsidR="00BA30BF">
        <w:rPr>
          <w:rFonts w:ascii="Arial" w:hAnsi="Arial" w:cs="Arial"/>
        </w:rPr>
        <w:t>Další rozhodnutí STK k lize a kvalifikaci</w:t>
      </w:r>
    </w:p>
    <w:p w:rsidR="00A368CC" w:rsidRPr="00625CFA" w:rsidRDefault="00A368CC" w:rsidP="00F907A6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A368CC" w:rsidRDefault="00A368CC" w:rsidP="00F907A6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2.4.1. </w:t>
      </w:r>
      <w:r w:rsidR="00EE0F5E">
        <w:rPr>
          <w:rFonts w:ascii="Arial" w:hAnsi="Arial" w:cs="Arial"/>
        </w:rPr>
        <w:t>Kontrola plnění startů podle SŘ 330.25</w:t>
      </w:r>
    </w:p>
    <w:p w:rsidR="00EE0F5E" w:rsidRPr="00625CFA" w:rsidRDefault="00EE0F5E" w:rsidP="00EE0F5E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10"/>
          <w:szCs w:val="10"/>
        </w:rPr>
      </w:pPr>
    </w:p>
    <w:p w:rsidR="00686548" w:rsidRDefault="00EE0F5E" w:rsidP="0014629C">
      <w:pPr>
        <w:pStyle w:val="Bezmezer"/>
        <w:numPr>
          <w:ilvl w:val="0"/>
          <w:numId w:val="11"/>
        </w:numPr>
        <w:tabs>
          <w:tab w:val="left" w:pos="0"/>
          <w:tab w:val="left" w:pos="426"/>
          <w:tab w:val="left" w:pos="851"/>
          <w:tab w:val="left" w:pos="1276"/>
        </w:tabs>
        <w:ind w:left="99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Kontrolu startů hráčů základů družstev provedl ředitel soutěží. </w:t>
      </w:r>
      <w:r w:rsidR="00D54A1E">
        <w:rPr>
          <w:rFonts w:ascii="Arial" w:hAnsi="Arial" w:cs="Arial"/>
        </w:rPr>
        <w:t xml:space="preserve">Při nesplnění podmínky </w:t>
      </w:r>
    </w:p>
    <w:p w:rsidR="0014629C" w:rsidRDefault="0014629C" w:rsidP="0014629C">
      <w:pPr>
        <w:pStyle w:val="Bezmezer"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4A1E">
        <w:rPr>
          <w:rFonts w:ascii="Arial" w:hAnsi="Arial" w:cs="Arial"/>
        </w:rPr>
        <w:t xml:space="preserve">podle 330.25 upozorní družstva  na povinnost změny, </w:t>
      </w:r>
      <w:r w:rsidR="00686548">
        <w:rPr>
          <w:rFonts w:ascii="Arial" w:hAnsi="Arial" w:cs="Arial"/>
        </w:rPr>
        <w:t xml:space="preserve">zajistí potvrzení nových soupisek </w:t>
      </w:r>
    </w:p>
    <w:p w:rsidR="00686548" w:rsidRDefault="0014629C" w:rsidP="0014629C">
      <w:pPr>
        <w:pStyle w:val="Bezmezer"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6548">
        <w:rPr>
          <w:rFonts w:ascii="Arial" w:hAnsi="Arial" w:cs="Arial"/>
        </w:rPr>
        <w:t>a kontrolu.</w:t>
      </w:r>
    </w:p>
    <w:p w:rsidR="00625CFA" w:rsidRPr="00625CFA" w:rsidRDefault="00625CFA" w:rsidP="0014629C">
      <w:pPr>
        <w:pStyle w:val="Bezmezer"/>
        <w:tabs>
          <w:tab w:val="left" w:pos="0"/>
          <w:tab w:val="left" w:pos="426"/>
          <w:tab w:val="left" w:pos="851"/>
          <w:tab w:val="left" w:pos="993"/>
        </w:tabs>
        <w:ind w:left="993"/>
        <w:rPr>
          <w:rFonts w:ascii="Arial" w:hAnsi="Arial" w:cs="Arial"/>
          <w:sz w:val="10"/>
          <w:szCs w:val="10"/>
        </w:rPr>
      </w:pPr>
    </w:p>
    <w:p w:rsidR="005668D5" w:rsidRDefault="005668D5" w:rsidP="0014629C">
      <w:pPr>
        <w:pStyle w:val="Bezmezer"/>
        <w:numPr>
          <w:ilvl w:val="0"/>
          <w:numId w:val="12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99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by měl být přeřazen hráč ze základu družstva, které je z oddílu v nejnižší </w:t>
      </w:r>
    </w:p>
    <w:p w:rsidR="00686548" w:rsidRDefault="0014629C" w:rsidP="0014629C">
      <w:pPr>
        <w:pStyle w:val="Bezmezer"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68D5">
        <w:rPr>
          <w:rFonts w:ascii="Arial" w:hAnsi="Arial" w:cs="Arial"/>
        </w:rPr>
        <w:t>soutěži, není nutno měnit soupisku (posuzováno samostatně muži / ženy).</w:t>
      </w:r>
    </w:p>
    <w:p w:rsidR="00625CFA" w:rsidRPr="00625CFA" w:rsidRDefault="00625CFA" w:rsidP="0014629C">
      <w:pPr>
        <w:pStyle w:val="Bezmezer"/>
        <w:tabs>
          <w:tab w:val="left" w:pos="0"/>
          <w:tab w:val="left" w:pos="426"/>
          <w:tab w:val="left" w:pos="851"/>
          <w:tab w:val="left" w:pos="993"/>
        </w:tabs>
        <w:ind w:left="993"/>
        <w:rPr>
          <w:rFonts w:ascii="Arial" w:hAnsi="Arial" w:cs="Arial"/>
          <w:sz w:val="10"/>
          <w:szCs w:val="10"/>
        </w:rPr>
      </w:pPr>
    </w:p>
    <w:p w:rsidR="006C14B4" w:rsidRDefault="005668D5" w:rsidP="0014629C">
      <w:pPr>
        <w:pStyle w:val="Bezmezer"/>
        <w:numPr>
          <w:ilvl w:val="0"/>
          <w:numId w:val="12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99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Došlo-li by k situaci, že by později bylo sestaveno </w:t>
      </w:r>
      <w:r w:rsidR="006C14B4">
        <w:rPr>
          <w:rFonts w:ascii="Arial" w:hAnsi="Arial" w:cs="Arial"/>
        </w:rPr>
        <w:t xml:space="preserve">další </w:t>
      </w:r>
      <w:r>
        <w:rPr>
          <w:rFonts w:ascii="Arial" w:hAnsi="Arial" w:cs="Arial"/>
        </w:rPr>
        <w:t>družstvo žen pro</w:t>
      </w:r>
      <w:r w:rsidR="006C14B4">
        <w:rPr>
          <w:rFonts w:ascii="Arial" w:hAnsi="Arial" w:cs="Arial"/>
        </w:rPr>
        <w:t xml:space="preserve"> Q2Ž, nemohou </w:t>
      </w:r>
    </w:p>
    <w:p w:rsidR="00D8261D" w:rsidRDefault="0014629C" w:rsidP="0014629C">
      <w:pPr>
        <w:pStyle w:val="Bezmezer"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14B4">
        <w:rPr>
          <w:rFonts w:ascii="Arial" w:hAnsi="Arial" w:cs="Arial"/>
        </w:rPr>
        <w:t>hráčky, které by měly být po 1. pol. soutěže přeřazeny, hrát za nové družstvo.</w:t>
      </w:r>
      <w:r w:rsidR="00D8261D">
        <w:rPr>
          <w:rFonts w:ascii="Arial" w:hAnsi="Arial" w:cs="Arial"/>
        </w:rPr>
        <w:t xml:space="preserve"> Oddíly </w:t>
      </w:r>
    </w:p>
    <w:p w:rsidR="005668D5" w:rsidRDefault="00D8261D" w:rsidP="0014629C">
      <w:pPr>
        <w:pStyle w:val="Bezmezer"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  <w:t>upozorní v </w:t>
      </w:r>
      <w:proofErr w:type="spellStart"/>
      <w:r>
        <w:rPr>
          <w:rFonts w:ascii="Arial" w:hAnsi="Arial" w:cs="Arial"/>
        </w:rPr>
        <w:t>Infu</w:t>
      </w:r>
      <w:proofErr w:type="spellEnd"/>
      <w:r>
        <w:rPr>
          <w:rFonts w:ascii="Arial" w:hAnsi="Arial" w:cs="Arial"/>
        </w:rPr>
        <w:t xml:space="preserve"> ředitel soutěží.</w:t>
      </w:r>
    </w:p>
    <w:p w:rsidR="00D8261D" w:rsidRDefault="00D8261D" w:rsidP="00EE0F5E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</w:rPr>
      </w:pPr>
    </w:p>
    <w:p w:rsidR="00D8261D" w:rsidRDefault="00D8261D" w:rsidP="00EE0F5E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2.4.2. Kvalifikace o účast v 2LŽ</w:t>
      </w:r>
    </w:p>
    <w:p w:rsidR="00D8261D" w:rsidRPr="00625CFA" w:rsidRDefault="00D8261D" w:rsidP="00EE0F5E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10"/>
          <w:szCs w:val="10"/>
        </w:rPr>
      </w:pPr>
    </w:p>
    <w:p w:rsidR="00D8261D" w:rsidRDefault="00D8261D" w:rsidP="0014629C">
      <w:pPr>
        <w:pStyle w:val="Bezmezer"/>
        <w:numPr>
          <w:ilvl w:val="0"/>
          <w:numId w:val="12"/>
        </w:numPr>
        <w:tabs>
          <w:tab w:val="left" w:pos="0"/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Předseda připomene na schůzi Rady krajů:</w:t>
      </w:r>
    </w:p>
    <w:p w:rsidR="003D7633" w:rsidRDefault="003D7633" w:rsidP="0014629C">
      <w:pPr>
        <w:pStyle w:val="Bezmezer"/>
        <w:numPr>
          <w:ilvl w:val="0"/>
          <w:numId w:val="13"/>
        </w:numPr>
        <w:tabs>
          <w:tab w:val="left" w:pos="0"/>
          <w:tab w:val="left" w:pos="426"/>
          <w:tab w:val="left" w:pos="851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termín konání</w:t>
      </w:r>
      <w:r w:rsidR="00BA30BF">
        <w:rPr>
          <w:rFonts w:ascii="Arial" w:hAnsi="Arial" w:cs="Arial"/>
        </w:rPr>
        <w:t xml:space="preserve"> 22 (</w:t>
      </w:r>
      <w:proofErr w:type="gramStart"/>
      <w:r w:rsidR="00BA30BF">
        <w:rPr>
          <w:rFonts w:ascii="Arial" w:hAnsi="Arial" w:cs="Arial"/>
        </w:rPr>
        <w:t>23).4.2023</w:t>
      </w:r>
      <w:proofErr w:type="gramEnd"/>
      <w:r>
        <w:rPr>
          <w:rFonts w:ascii="Arial" w:hAnsi="Arial" w:cs="Arial"/>
        </w:rPr>
        <w:t>,</w:t>
      </w:r>
      <w:r w:rsidR="00BA30BF">
        <w:rPr>
          <w:rFonts w:ascii="Arial" w:hAnsi="Arial" w:cs="Arial"/>
        </w:rPr>
        <w:t xml:space="preserve"> příp. Q II 6.5.2023</w:t>
      </w:r>
    </w:p>
    <w:p w:rsidR="00D8261D" w:rsidRDefault="00D8261D" w:rsidP="0014629C">
      <w:pPr>
        <w:pStyle w:val="Bezmezer"/>
        <w:numPr>
          <w:ilvl w:val="0"/>
          <w:numId w:val="13"/>
        </w:numPr>
        <w:tabs>
          <w:tab w:val="left" w:pos="0"/>
          <w:tab w:val="left" w:pos="426"/>
          <w:tab w:val="left" w:pos="851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termín na hlášení postupujících</w:t>
      </w:r>
      <w:r w:rsidR="00BA30BF">
        <w:rPr>
          <w:rFonts w:ascii="Arial" w:hAnsi="Arial" w:cs="Arial"/>
        </w:rPr>
        <w:t xml:space="preserve"> </w:t>
      </w:r>
      <w:proofErr w:type="gramStart"/>
      <w:r w:rsidR="00BA30BF">
        <w:rPr>
          <w:rFonts w:ascii="Arial" w:hAnsi="Arial" w:cs="Arial"/>
        </w:rPr>
        <w:t>24.3.2023</w:t>
      </w:r>
      <w:proofErr w:type="gramEnd"/>
      <w:r w:rsidR="0065071E">
        <w:rPr>
          <w:rFonts w:ascii="Arial" w:hAnsi="Arial" w:cs="Arial"/>
        </w:rPr>
        <w:t xml:space="preserve"> (s JČ KSST projedná předseda)</w:t>
      </w:r>
      <w:r w:rsidR="003D7633">
        <w:rPr>
          <w:rFonts w:ascii="Arial" w:hAnsi="Arial" w:cs="Arial"/>
        </w:rPr>
        <w:t>,</w:t>
      </w:r>
    </w:p>
    <w:p w:rsidR="003D7633" w:rsidRDefault="00D8261D" w:rsidP="0014629C">
      <w:pPr>
        <w:pStyle w:val="Bezmezer"/>
        <w:numPr>
          <w:ilvl w:val="0"/>
          <w:numId w:val="13"/>
        </w:numPr>
        <w:tabs>
          <w:tab w:val="left" w:pos="0"/>
          <w:tab w:val="left" w:pos="426"/>
          <w:tab w:val="left" w:pos="851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termín přihlášek</w:t>
      </w:r>
      <w:r w:rsidR="00BA30BF">
        <w:rPr>
          <w:rFonts w:ascii="Arial" w:hAnsi="Arial" w:cs="Arial"/>
        </w:rPr>
        <w:t xml:space="preserve"> </w:t>
      </w:r>
      <w:proofErr w:type="gramStart"/>
      <w:r w:rsidR="00BA30BF">
        <w:rPr>
          <w:rFonts w:ascii="Arial" w:hAnsi="Arial" w:cs="Arial"/>
        </w:rPr>
        <w:t>3.4.2023</w:t>
      </w:r>
      <w:proofErr w:type="gramEnd"/>
      <w:r w:rsidR="003D7633">
        <w:rPr>
          <w:rFonts w:ascii="Arial" w:hAnsi="Arial" w:cs="Arial"/>
        </w:rPr>
        <w:t>,</w:t>
      </w:r>
    </w:p>
    <w:p w:rsidR="00D8261D" w:rsidRDefault="003D7633" w:rsidP="0014629C">
      <w:pPr>
        <w:pStyle w:val="Bezmezer"/>
        <w:numPr>
          <w:ilvl w:val="0"/>
          <w:numId w:val="13"/>
        </w:numPr>
        <w:tabs>
          <w:tab w:val="left" w:pos="0"/>
          <w:tab w:val="left" w:pos="426"/>
          <w:tab w:val="left" w:pos="851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problematiku systému kvalifikace, ze které bude postupovat 5 družstev.</w:t>
      </w:r>
      <w:r w:rsidR="00D8261D">
        <w:rPr>
          <w:rFonts w:ascii="Arial" w:hAnsi="Arial" w:cs="Arial"/>
        </w:rPr>
        <w:t xml:space="preserve">  </w:t>
      </w:r>
    </w:p>
    <w:p w:rsidR="003D7633" w:rsidRPr="00625CFA" w:rsidRDefault="003D7633" w:rsidP="003D7633">
      <w:pPr>
        <w:pStyle w:val="Bezmezer"/>
        <w:tabs>
          <w:tab w:val="left" w:pos="0"/>
          <w:tab w:val="left" w:pos="426"/>
          <w:tab w:val="left" w:pos="851"/>
        </w:tabs>
        <w:ind w:left="993"/>
        <w:rPr>
          <w:rFonts w:ascii="Arial" w:hAnsi="Arial" w:cs="Arial"/>
          <w:sz w:val="10"/>
          <w:szCs w:val="10"/>
        </w:rPr>
      </w:pPr>
    </w:p>
    <w:p w:rsidR="003D7633" w:rsidRDefault="003D7633" w:rsidP="0014629C">
      <w:pPr>
        <w:pStyle w:val="Bezmezer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1134"/>
        </w:tabs>
        <w:ind w:firstLine="131"/>
        <w:rPr>
          <w:rFonts w:ascii="Arial" w:hAnsi="Arial" w:cs="Arial"/>
        </w:rPr>
      </w:pPr>
      <w:r>
        <w:rPr>
          <w:rFonts w:ascii="Arial" w:hAnsi="Arial" w:cs="Arial"/>
        </w:rPr>
        <w:t>Diskutován systém</w:t>
      </w:r>
      <w:r w:rsidR="00BA3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kvalifikac</w:t>
      </w:r>
      <w:r w:rsidR="00BA30BF">
        <w:rPr>
          <w:rFonts w:ascii="Arial" w:hAnsi="Arial" w:cs="Arial"/>
        </w:rPr>
        <w:t>i II hrát jen v krajním případě.</w:t>
      </w:r>
    </w:p>
    <w:p w:rsidR="00BA30BF" w:rsidRDefault="0014629C" w:rsidP="0014629C">
      <w:pPr>
        <w:pStyle w:val="Bezmezer"/>
        <w:tabs>
          <w:tab w:val="left" w:pos="0"/>
          <w:tab w:val="left" w:pos="426"/>
          <w:tab w:val="left" w:pos="851"/>
          <w:tab w:val="left" w:pos="1134"/>
        </w:tabs>
        <w:ind w:left="720" w:firstLine="13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0BF">
        <w:rPr>
          <w:rFonts w:ascii="Arial" w:hAnsi="Arial" w:cs="Arial"/>
        </w:rPr>
        <w:t xml:space="preserve">STK připraví systém kvalifikace až podle počtu přihlášek. </w:t>
      </w:r>
    </w:p>
    <w:p w:rsidR="006E4FEE" w:rsidRDefault="006E4FEE" w:rsidP="004E404F">
      <w:pPr>
        <w:pStyle w:val="Bezmezer"/>
        <w:tabs>
          <w:tab w:val="left" w:pos="0"/>
          <w:tab w:val="left" w:pos="1418"/>
          <w:tab w:val="left" w:pos="1701"/>
        </w:tabs>
        <w:rPr>
          <w:rFonts w:ascii="Arial" w:hAnsi="Arial" w:cs="Arial"/>
        </w:rPr>
      </w:pPr>
    </w:p>
    <w:p w:rsidR="005940A6" w:rsidRPr="00C94D71" w:rsidRDefault="00D93F22" w:rsidP="004E404F">
      <w:pPr>
        <w:pStyle w:val="Bezmezer"/>
        <w:tabs>
          <w:tab w:val="left" w:pos="0"/>
          <w:tab w:val="left" w:pos="1418"/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94D71" w:rsidRPr="00C94D71">
        <w:rPr>
          <w:rFonts w:ascii="Arial" w:hAnsi="Arial" w:cs="Arial"/>
          <w:b/>
          <w:sz w:val="24"/>
          <w:szCs w:val="24"/>
        </w:rPr>
        <w:t xml:space="preserve">. </w:t>
      </w:r>
      <w:r w:rsidR="005940A6" w:rsidRPr="00C94D71">
        <w:rPr>
          <w:rFonts w:ascii="Arial" w:hAnsi="Arial" w:cs="Arial"/>
          <w:b/>
          <w:sz w:val="24"/>
          <w:szCs w:val="24"/>
        </w:rPr>
        <w:t xml:space="preserve">Dotazníky </w:t>
      </w:r>
      <w:r w:rsidR="00C94D71" w:rsidRPr="00C94D71">
        <w:rPr>
          <w:rFonts w:ascii="Arial" w:hAnsi="Arial" w:cs="Arial"/>
          <w:b/>
          <w:sz w:val="24"/>
          <w:szCs w:val="24"/>
        </w:rPr>
        <w:t xml:space="preserve">  </w:t>
      </w:r>
    </w:p>
    <w:p w:rsidR="006E4FEE" w:rsidRPr="00D93F22" w:rsidRDefault="006E4FEE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0"/>
          <w:szCs w:val="10"/>
        </w:rPr>
      </w:pPr>
    </w:p>
    <w:p w:rsidR="006F09D9" w:rsidRDefault="00D93F22" w:rsidP="002162E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74FB">
        <w:rPr>
          <w:rFonts w:ascii="Arial" w:hAnsi="Arial" w:cs="Arial"/>
        </w:rPr>
        <w:t xml:space="preserve">.1. </w:t>
      </w:r>
      <w:r w:rsidR="006F09D9">
        <w:rPr>
          <w:rFonts w:ascii="Arial" w:hAnsi="Arial" w:cs="Arial"/>
        </w:rPr>
        <w:t>Muži</w:t>
      </w:r>
    </w:p>
    <w:p w:rsidR="00D93F22" w:rsidRPr="00D93F22" w:rsidRDefault="00D93F22" w:rsidP="002162EE">
      <w:pPr>
        <w:pStyle w:val="Bezmezer"/>
        <w:rPr>
          <w:rFonts w:ascii="Arial" w:hAnsi="Arial" w:cs="Arial"/>
          <w:sz w:val="10"/>
          <w:szCs w:val="10"/>
        </w:rPr>
      </w:pPr>
    </w:p>
    <w:p w:rsidR="00F474FB" w:rsidRDefault="00F474FB" w:rsidP="00F474FB">
      <w:pPr>
        <w:pStyle w:val="Bezmezer"/>
        <w:ind w:firstLine="360"/>
        <w:rPr>
          <w:rFonts w:ascii="Arial" w:hAnsi="Arial" w:cs="Arial"/>
        </w:rPr>
      </w:pPr>
      <w:r>
        <w:rPr>
          <w:rFonts w:ascii="Arial" w:hAnsi="Arial" w:cs="Arial"/>
        </w:rPr>
        <w:t>Vyhodnocení dotazníků k event. změnám systému ligových utkání mužů:</w:t>
      </w:r>
    </w:p>
    <w:p w:rsidR="006F09D9" w:rsidRDefault="0099562A" w:rsidP="0099562A">
      <w:pPr>
        <w:pStyle w:val="Bezmezer"/>
        <w:numPr>
          <w:ilvl w:val="0"/>
          <w:numId w:val="8"/>
        </w:numPr>
        <w:tabs>
          <w:tab w:val="left" w:pos="284"/>
          <w:tab w:val="left" w:pos="567"/>
        </w:tabs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EF34C4">
        <w:rPr>
          <w:rFonts w:ascii="Arial" w:hAnsi="Arial" w:cs="Arial"/>
        </w:rPr>
        <w:t>v 1.- 3. lize</w:t>
      </w:r>
      <w:proofErr w:type="gramEnd"/>
      <w:r w:rsidR="00EF34C4">
        <w:rPr>
          <w:rFonts w:ascii="Arial" w:hAnsi="Arial" w:cs="Arial"/>
        </w:rPr>
        <w:t xml:space="preserve"> celkem 96 </w:t>
      </w:r>
      <w:r w:rsidR="006F09D9">
        <w:rPr>
          <w:rFonts w:ascii="Arial" w:hAnsi="Arial" w:cs="Arial"/>
        </w:rPr>
        <w:t>družstev</w:t>
      </w:r>
      <w:r w:rsidR="00EF34C4">
        <w:rPr>
          <w:rFonts w:ascii="Arial" w:hAnsi="Arial" w:cs="Arial"/>
        </w:rPr>
        <w:t>,</w:t>
      </w:r>
      <w:r w:rsidR="00DB3E88">
        <w:rPr>
          <w:rFonts w:ascii="Arial" w:hAnsi="Arial" w:cs="Arial"/>
        </w:rPr>
        <w:t xml:space="preserve"> odpovědělo </w:t>
      </w:r>
      <w:r w:rsidR="005F4A9D">
        <w:rPr>
          <w:rFonts w:ascii="Arial" w:hAnsi="Arial" w:cs="Arial"/>
        </w:rPr>
        <w:t>79</w:t>
      </w:r>
      <w:r w:rsidR="00DB3E88">
        <w:rPr>
          <w:rFonts w:ascii="Arial" w:hAnsi="Arial" w:cs="Arial"/>
        </w:rPr>
        <w:t>,</w:t>
      </w:r>
      <w:r w:rsidR="00D93F22">
        <w:rPr>
          <w:rFonts w:ascii="Arial" w:hAnsi="Arial" w:cs="Arial"/>
        </w:rPr>
        <w:t xml:space="preserve"> tj. 82,3%,</w:t>
      </w:r>
      <w:r w:rsidR="00DB3E88">
        <w:rPr>
          <w:rFonts w:ascii="Arial" w:hAnsi="Arial" w:cs="Arial"/>
        </w:rPr>
        <w:t xml:space="preserve"> z toho neplatných 6</w:t>
      </w:r>
    </w:p>
    <w:p w:rsidR="00CA6B69" w:rsidRDefault="0099562A" w:rsidP="0099562A">
      <w:pPr>
        <w:pStyle w:val="Bezmezer"/>
        <w:numPr>
          <w:ilvl w:val="0"/>
          <w:numId w:val="8"/>
        </w:numPr>
        <w:tabs>
          <w:tab w:val="left" w:pos="284"/>
          <w:tab w:val="left" w:pos="567"/>
        </w:tabs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3E88">
        <w:rPr>
          <w:rFonts w:ascii="Arial" w:hAnsi="Arial" w:cs="Arial"/>
        </w:rPr>
        <w:t>pro var</w:t>
      </w:r>
      <w:r w:rsidR="00EF34C4">
        <w:rPr>
          <w:rFonts w:ascii="Arial" w:hAnsi="Arial" w:cs="Arial"/>
        </w:rPr>
        <w:t>iantu</w:t>
      </w:r>
      <w:r w:rsidR="00DB3E88">
        <w:rPr>
          <w:rFonts w:ascii="Arial" w:hAnsi="Arial" w:cs="Arial"/>
        </w:rPr>
        <w:t xml:space="preserve"> I </w:t>
      </w:r>
      <w:r w:rsidR="00EF34C4">
        <w:rPr>
          <w:rFonts w:ascii="Arial" w:hAnsi="Arial" w:cs="Arial"/>
        </w:rPr>
        <w:t xml:space="preserve"> </w:t>
      </w:r>
      <w:r w:rsidR="00DB3E88">
        <w:rPr>
          <w:rFonts w:ascii="Arial" w:hAnsi="Arial" w:cs="Arial"/>
        </w:rPr>
        <w:t xml:space="preserve">(18 zápasů) </w:t>
      </w:r>
      <w:r w:rsidR="00EF34C4">
        <w:rPr>
          <w:rFonts w:ascii="Arial" w:hAnsi="Arial" w:cs="Arial"/>
        </w:rPr>
        <w:t xml:space="preserve"> </w:t>
      </w:r>
      <w:r w:rsidR="00DB3E88">
        <w:rPr>
          <w:rFonts w:ascii="Arial" w:hAnsi="Arial" w:cs="Arial"/>
        </w:rPr>
        <w:t>39 ze 7</w:t>
      </w:r>
      <w:r w:rsidR="005F4A9D">
        <w:rPr>
          <w:rFonts w:ascii="Arial" w:hAnsi="Arial" w:cs="Arial"/>
        </w:rPr>
        <w:t>3</w:t>
      </w:r>
      <w:r w:rsidR="00DB3E88">
        <w:rPr>
          <w:rFonts w:ascii="Arial" w:hAnsi="Arial" w:cs="Arial"/>
        </w:rPr>
        <w:t xml:space="preserve"> platných odpovědí, tj.</w:t>
      </w:r>
      <w:r w:rsidR="005F4A9D">
        <w:rPr>
          <w:rFonts w:ascii="Arial" w:hAnsi="Arial" w:cs="Arial"/>
        </w:rPr>
        <w:t xml:space="preserve"> 53,4</w:t>
      </w:r>
      <w:r w:rsidR="00CA6B69">
        <w:rPr>
          <w:rFonts w:ascii="Arial" w:hAnsi="Arial" w:cs="Arial"/>
        </w:rPr>
        <w:t>%</w:t>
      </w:r>
    </w:p>
    <w:p w:rsidR="00DB3E88" w:rsidRDefault="0099562A" w:rsidP="0099562A">
      <w:pPr>
        <w:pStyle w:val="Bezmezer"/>
        <w:numPr>
          <w:ilvl w:val="0"/>
          <w:numId w:val="8"/>
        </w:numPr>
        <w:tabs>
          <w:tab w:val="left" w:pos="284"/>
          <w:tab w:val="left" w:pos="567"/>
        </w:tabs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6B69">
        <w:rPr>
          <w:rFonts w:ascii="Arial" w:hAnsi="Arial" w:cs="Arial"/>
        </w:rPr>
        <w:t>pro var</w:t>
      </w:r>
      <w:r w:rsidR="00EF34C4">
        <w:rPr>
          <w:rFonts w:ascii="Arial" w:hAnsi="Arial" w:cs="Arial"/>
        </w:rPr>
        <w:t xml:space="preserve">iantu </w:t>
      </w:r>
      <w:r w:rsidR="00CA6B69">
        <w:rPr>
          <w:rFonts w:ascii="Arial" w:hAnsi="Arial" w:cs="Arial"/>
        </w:rPr>
        <w:t>II (14 zápasů)</w:t>
      </w:r>
      <w:r w:rsidR="00DB3E88">
        <w:rPr>
          <w:rFonts w:ascii="Arial" w:hAnsi="Arial" w:cs="Arial"/>
        </w:rPr>
        <w:t xml:space="preserve"> </w:t>
      </w:r>
      <w:r w:rsidR="00CA6B69">
        <w:rPr>
          <w:rFonts w:ascii="Arial" w:hAnsi="Arial" w:cs="Arial"/>
        </w:rPr>
        <w:t xml:space="preserve"> </w:t>
      </w:r>
      <w:r w:rsidR="0014338B">
        <w:rPr>
          <w:rFonts w:ascii="Arial" w:hAnsi="Arial" w:cs="Arial"/>
        </w:rPr>
        <w:t>19 ze 7</w:t>
      </w:r>
      <w:r w:rsidR="005F4A9D">
        <w:rPr>
          <w:rFonts w:ascii="Arial" w:hAnsi="Arial" w:cs="Arial"/>
        </w:rPr>
        <w:t>3</w:t>
      </w:r>
      <w:r w:rsidR="0014338B">
        <w:rPr>
          <w:rFonts w:ascii="Arial" w:hAnsi="Arial" w:cs="Arial"/>
        </w:rPr>
        <w:t xml:space="preserve"> platných odpovědí, tj. </w:t>
      </w:r>
      <w:r w:rsidR="005F4A9D">
        <w:rPr>
          <w:rFonts w:ascii="Arial" w:hAnsi="Arial" w:cs="Arial"/>
        </w:rPr>
        <w:t>26,0</w:t>
      </w:r>
      <w:r w:rsidR="0014338B">
        <w:rPr>
          <w:rFonts w:ascii="Arial" w:hAnsi="Arial" w:cs="Arial"/>
        </w:rPr>
        <w:t>%</w:t>
      </w:r>
    </w:p>
    <w:p w:rsidR="0014338B" w:rsidRDefault="0099562A" w:rsidP="0099562A">
      <w:pPr>
        <w:pStyle w:val="Bezmezer"/>
        <w:numPr>
          <w:ilvl w:val="0"/>
          <w:numId w:val="8"/>
        </w:numPr>
        <w:tabs>
          <w:tab w:val="left" w:pos="284"/>
          <w:tab w:val="left" w:pos="567"/>
        </w:tabs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338B">
        <w:rPr>
          <w:rFonts w:ascii="Arial" w:hAnsi="Arial" w:cs="Arial"/>
        </w:rPr>
        <w:t>pr</w:t>
      </w:r>
      <w:r w:rsidR="00D93F22">
        <w:rPr>
          <w:rFonts w:ascii="Arial" w:hAnsi="Arial" w:cs="Arial"/>
        </w:rPr>
        <w:t>o jiný systém 15 družstev, tj.</w:t>
      </w:r>
      <w:r w:rsidR="005F4A9D">
        <w:rPr>
          <w:rFonts w:ascii="Arial" w:hAnsi="Arial" w:cs="Arial"/>
        </w:rPr>
        <w:t xml:space="preserve"> 20,5</w:t>
      </w:r>
      <w:r w:rsidR="0014338B">
        <w:rPr>
          <w:rFonts w:ascii="Arial" w:hAnsi="Arial" w:cs="Arial"/>
        </w:rPr>
        <w:t>%.</w:t>
      </w:r>
    </w:p>
    <w:p w:rsidR="00F474FB" w:rsidRPr="0099562A" w:rsidRDefault="00F474FB" w:rsidP="00F474FB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</w:p>
    <w:p w:rsidR="00F474FB" w:rsidRDefault="00D93F22" w:rsidP="00F474FB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74FB">
        <w:rPr>
          <w:rFonts w:ascii="Arial" w:hAnsi="Arial" w:cs="Arial"/>
        </w:rPr>
        <w:t>.2.</w:t>
      </w:r>
      <w:r w:rsidR="00CE18FD">
        <w:rPr>
          <w:rFonts w:ascii="Arial" w:hAnsi="Arial" w:cs="Arial"/>
        </w:rPr>
        <w:t xml:space="preserve"> </w:t>
      </w:r>
      <w:r w:rsidR="00F474FB">
        <w:rPr>
          <w:rFonts w:ascii="Arial" w:hAnsi="Arial" w:cs="Arial"/>
        </w:rPr>
        <w:t xml:space="preserve">Ženy </w:t>
      </w:r>
    </w:p>
    <w:p w:rsidR="00F474FB" w:rsidRPr="00D93F22" w:rsidRDefault="00F474FB" w:rsidP="00F474FB">
      <w:pPr>
        <w:pStyle w:val="Bezmezer"/>
        <w:tabs>
          <w:tab w:val="left" w:pos="709"/>
        </w:tabs>
        <w:rPr>
          <w:rFonts w:ascii="Arial" w:hAnsi="Arial" w:cs="Arial"/>
          <w:sz w:val="10"/>
          <w:szCs w:val="10"/>
        </w:rPr>
      </w:pPr>
      <w:r w:rsidRPr="00D93F22">
        <w:rPr>
          <w:rFonts w:ascii="Arial" w:hAnsi="Arial" w:cs="Arial"/>
          <w:sz w:val="10"/>
          <w:szCs w:val="10"/>
        </w:rPr>
        <w:tab/>
      </w:r>
    </w:p>
    <w:p w:rsidR="00F474FB" w:rsidRDefault="00F474FB" w:rsidP="00F474FB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Vyhodnocení dotazníků k event. změnám organizace ligových soutěží žen:</w:t>
      </w:r>
    </w:p>
    <w:p w:rsidR="00F474FB" w:rsidRDefault="00F474FB" w:rsidP="0099562A">
      <w:pPr>
        <w:pStyle w:val="Bezmezer"/>
        <w:numPr>
          <w:ilvl w:val="0"/>
          <w:numId w:val="7"/>
        </w:numPr>
        <w:tabs>
          <w:tab w:val="left" w:pos="709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ligových družstev </w:t>
      </w:r>
      <w:r w:rsidR="00EF34C4">
        <w:rPr>
          <w:rFonts w:ascii="Arial" w:hAnsi="Arial" w:cs="Arial"/>
        </w:rPr>
        <w:t xml:space="preserve">žen </w:t>
      </w:r>
      <w:r>
        <w:rPr>
          <w:rFonts w:ascii="Arial" w:hAnsi="Arial" w:cs="Arial"/>
        </w:rPr>
        <w:t>celkem 64, odpovědělo 60, tj. 93,8%</w:t>
      </w:r>
    </w:p>
    <w:p w:rsidR="00F474FB" w:rsidRDefault="0099562A" w:rsidP="0099562A">
      <w:pPr>
        <w:pStyle w:val="Bezmezer"/>
        <w:numPr>
          <w:ilvl w:val="0"/>
          <w:numId w:val="7"/>
        </w:numPr>
        <w:tabs>
          <w:tab w:val="left" w:pos="709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74FB">
        <w:rPr>
          <w:rFonts w:ascii="Arial" w:hAnsi="Arial" w:cs="Arial"/>
        </w:rPr>
        <w:t xml:space="preserve">pro variantu I (1L 12, 2L 3x12) 10 </w:t>
      </w:r>
      <w:proofErr w:type="gramStart"/>
      <w:r w:rsidR="00F474FB">
        <w:rPr>
          <w:rFonts w:ascii="Arial" w:hAnsi="Arial" w:cs="Arial"/>
        </w:rPr>
        <w:t>ze</w:t>
      </w:r>
      <w:proofErr w:type="gramEnd"/>
      <w:r w:rsidR="00F474FB">
        <w:rPr>
          <w:rFonts w:ascii="Arial" w:hAnsi="Arial" w:cs="Arial"/>
        </w:rPr>
        <w:t xml:space="preserve"> 60 odpovědí, tj. 16,7%</w:t>
      </w:r>
    </w:p>
    <w:p w:rsidR="00F474FB" w:rsidRDefault="00F474FB" w:rsidP="0099562A">
      <w:pPr>
        <w:pStyle w:val="Bezmezer"/>
        <w:numPr>
          <w:ilvl w:val="0"/>
          <w:numId w:val="7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 variantu II (1L 2x10, 2L 3x10 družstev) 50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60 odpovědí, tj. 83,3%.</w:t>
      </w:r>
    </w:p>
    <w:p w:rsidR="0099562A" w:rsidRPr="00CE18FD" w:rsidRDefault="0099562A" w:rsidP="0099562A">
      <w:pPr>
        <w:pStyle w:val="Bezmezer"/>
        <w:tabs>
          <w:tab w:val="left" w:pos="709"/>
        </w:tabs>
        <w:ind w:left="426"/>
        <w:rPr>
          <w:rFonts w:ascii="Arial" w:hAnsi="Arial" w:cs="Arial"/>
          <w:sz w:val="16"/>
          <w:szCs w:val="16"/>
        </w:rPr>
      </w:pPr>
    </w:p>
    <w:p w:rsidR="0099562A" w:rsidRDefault="0099562A" w:rsidP="0099562A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Závěr – STK nebude navrhovat změnu utkání mužů, ani změnu organizace soutěží žen.</w:t>
      </w:r>
    </w:p>
    <w:p w:rsidR="0099562A" w:rsidRDefault="0099562A" w:rsidP="0099562A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Jmenovité odpovědi družstev budou zveřejněny na webu ČAST a v příloze tohoto zápisu.</w:t>
      </w:r>
    </w:p>
    <w:p w:rsidR="00F474FB" w:rsidRPr="00B30E06" w:rsidRDefault="00F474FB" w:rsidP="00F474FB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28"/>
          <w:szCs w:val="28"/>
        </w:rPr>
      </w:pPr>
    </w:p>
    <w:p w:rsidR="00D93F22" w:rsidRPr="00F8554F" w:rsidRDefault="00CE18FD" w:rsidP="00D93F22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93F22" w:rsidRPr="00F8554F">
        <w:rPr>
          <w:rFonts w:ascii="Arial" w:hAnsi="Arial" w:cs="Arial"/>
          <w:b/>
          <w:sz w:val="24"/>
          <w:szCs w:val="24"/>
        </w:rPr>
        <w:t>. Český pohár</w:t>
      </w:r>
    </w:p>
    <w:p w:rsidR="00D93F22" w:rsidRPr="00D93F22" w:rsidRDefault="00D93F22" w:rsidP="00D93F22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10"/>
          <w:szCs w:val="10"/>
        </w:rPr>
      </w:pPr>
    </w:p>
    <w:p w:rsidR="00D93F22" w:rsidRDefault="00CE18FD" w:rsidP="00CE18F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="00D93F22">
        <w:rPr>
          <w:rFonts w:ascii="Arial" w:hAnsi="Arial" w:cs="Arial"/>
        </w:rPr>
        <w:t xml:space="preserve">Finále připraveno, delegovaný vrchní rozhodčí </w:t>
      </w:r>
      <w:proofErr w:type="spellStart"/>
      <w:r w:rsidR="00D93F22">
        <w:rPr>
          <w:rFonts w:ascii="Arial" w:hAnsi="Arial" w:cs="Arial"/>
        </w:rPr>
        <w:t>R.Klecker</w:t>
      </w:r>
      <w:proofErr w:type="spellEnd"/>
      <w:r w:rsidR="00D93F22">
        <w:rPr>
          <w:rFonts w:ascii="Arial" w:hAnsi="Arial" w:cs="Arial"/>
        </w:rPr>
        <w:t xml:space="preserve">, delegát </w:t>
      </w:r>
      <w:proofErr w:type="gramStart"/>
      <w:r w:rsidR="00D93F22">
        <w:rPr>
          <w:rFonts w:ascii="Arial" w:hAnsi="Arial" w:cs="Arial"/>
        </w:rPr>
        <w:t xml:space="preserve">ČAST </w:t>
      </w:r>
      <w:proofErr w:type="spellStart"/>
      <w:r w:rsidR="00D93F22">
        <w:rPr>
          <w:rFonts w:ascii="Arial" w:hAnsi="Arial" w:cs="Arial"/>
        </w:rPr>
        <w:t>Z.Špaček</w:t>
      </w:r>
      <w:proofErr w:type="spellEnd"/>
      <w:proofErr w:type="gramEnd"/>
      <w:r w:rsidR="00D93F22">
        <w:rPr>
          <w:rFonts w:ascii="Arial" w:hAnsi="Arial" w:cs="Arial"/>
        </w:rPr>
        <w:t>.</w:t>
      </w:r>
    </w:p>
    <w:p w:rsidR="00D93F22" w:rsidRDefault="00D93F22" w:rsidP="00CE18F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Potřebné zadání do Registru podle rozlosování zajistí </w:t>
      </w: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>.</w:t>
      </w:r>
    </w:p>
    <w:p w:rsidR="00D93F22" w:rsidRPr="00D93F22" w:rsidRDefault="00D93F22" w:rsidP="00CE18FD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0"/>
          <w:szCs w:val="10"/>
        </w:rPr>
      </w:pPr>
    </w:p>
    <w:p w:rsidR="00D93F22" w:rsidRDefault="00CE18FD" w:rsidP="00CE18F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93F22">
        <w:rPr>
          <w:rFonts w:ascii="Arial" w:hAnsi="Arial" w:cs="Arial"/>
        </w:rPr>
        <w:t xml:space="preserve">Žádost SKST Liberec o doplnění soupisky A družstva mužů. Obratem potvrzena možnost </w:t>
      </w:r>
    </w:p>
    <w:p w:rsidR="00D93F22" w:rsidRDefault="00D93F22" w:rsidP="00CE18FD">
      <w:pPr>
        <w:pStyle w:val="Bezmezer"/>
        <w:tabs>
          <w:tab w:val="left" w:pos="0"/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doplnění, ne ale z hráčů, kteří jsou na soupisce B družstva.</w:t>
      </w:r>
    </w:p>
    <w:p w:rsidR="00D93F22" w:rsidRPr="00D93F22" w:rsidRDefault="00D93F22" w:rsidP="00CE18FD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0"/>
          <w:szCs w:val="10"/>
        </w:rPr>
      </w:pPr>
    </w:p>
    <w:p w:rsidR="00D93F22" w:rsidRDefault="00CE18FD" w:rsidP="00CE18F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93F22">
        <w:rPr>
          <w:rFonts w:ascii="Arial" w:hAnsi="Arial" w:cs="Arial"/>
        </w:rPr>
        <w:t>Závěrečnou zprávu za 32. ročník vydá předseda.</w:t>
      </w:r>
    </w:p>
    <w:p w:rsidR="00D93F22" w:rsidRPr="00B30E06" w:rsidRDefault="00D93F22" w:rsidP="00D93F22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28"/>
          <w:szCs w:val="28"/>
        </w:rPr>
      </w:pPr>
      <w:r w:rsidRPr="00B30E06">
        <w:rPr>
          <w:rFonts w:ascii="Arial" w:hAnsi="Arial" w:cs="Arial"/>
          <w:sz w:val="28"/>
          <w:szCs w:val="28"/>
        </w:rPr>
        <w:t xml:space="preserve"> </w:t>
      </w:r>
    </w:p>
    <w:p w:rsidR="002162EE" w:rsidRPr="00C94D71" w:rsidRDefault="00CE18FD" w:rsidP="002162EE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162EE" w:rsidRPr="00C94D71">
        <w:rPr>
          <w:rFonts w:ascii="Arial" w:hAnsi="Arial" w:cs="Arial"/>
          <w:b/>
          <w:sz w:val="24"/>
          <w:szCs w:val="24"/>
        </w:rPr>
        <w:t>. Komisaři</w:t>
      </w:r>
    </w:p>
    <w:p w:rsidR="002162EE" w:rsidRPr="00CE18FD" w:rsidRDefault="002162EE" w:rsidP="002162EE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0"/>
          <w:szCs w:val="10"/>
        </w:rPr>
      </w:pPr>
    </w:p>
    <w:p w:rsidR="002162EE" w:rsidRDefault="00CE18F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2162EE">
        <w:rPr>
          <w:rFonts w:ascii="Arial" w:hAnsi="Arial" w:cs="Arial"/>
        </w:rPr>
        <w:t>.1</w:t>
      </w:r>
      <w:proofErr w:type="gramEnd"/>
      <w:r w:rsidR="002162EE">
        <w:rPr>
          <w:rFonts w:ascii="Arial" w:hAnsi="Arial" w:cs="Arial"/>
        </w:rPr>
        <w:t>.</w:t>
      </w:r>
      <w:r w:rsidR="002162EE">
        <w:rPr>
          <w:rFonts w:ascii="Arial" w:hAnsi="Arial" w:cs="Arial"/>
        </w:rPr>
        <w:tab/>
        <w:t>Kontroly v 1. polovině ligových soutěží</w:t>
      </w:r>
    </w:p>
    <w:p w:rsidR="002162EE" w:rsidRPr="00CE18FD" w:rsidRDefault="002162EE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</w:p>
    <w:p w:rsidR="002162EE" w:rsidRDefault="002162EE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 kontrol se zapojilo 9 komisařů, zprávy z kontrol pravidelně podstoupeny řediteli soutěží, </w:t>
      </w:r>
    </w:p>
    <w:p w:rsidR="002162EE" w:rsidRDefault="002162EE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předsedovi KR, členům STK a m-předsedovi VV.</w:t>
      </w:r>
      <w:r w:rsidR="001D6C3F">
        <w:rPr>
          <w:rFonts w:ascii="Arial" w:hAnsi="Arial" w:cs="Arial"/>
        </w:rPr>
        <w:t xml:space="preserve"> Celkem kontrola na 40 utkáních.</w:t>
      </w:r>
    </w:p>
    <w:p w:rsidR="0081163D" w:rsidRDefault="0081163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Předseda zašle komisařům poděkování za spolupráci.</w:t>
      </w:r>
    </w:p>
    <w:p w:rsidR="0081163D" w:rsidRPr="00B30E06" w:rsidRDefault="0081163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</w:p>
    <w:p w:rsidR="0081163D" w:rsidRDefault="00CE18F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81163D">
        <w:rPr>
          <w:rFonts w:ascii="Arial" w:hAnsi="Arial" w:cs="Arial"/>
        </w:rPr>
        <w:t>.2</w:t>
      </w:r>
      <w:proofErr w:type="gramEnd"/>
      <w:r w:rsidR="0081163D">
        <w:rPr>
          <w:rFonts w:ascii="Arial" w:hAnsi="Arial" w:cs="Arial"/>
        </w:rPr>
        <w:t>.</w:t>
      </w:r>
      <w:r w:rsidR="0081163D">
        <w:rPr>
          <w:rFonts w:ascii="Arial" w:hAnsi="Arial" w:cs="Arial"/>
        </w:rPr>
        <w:tab/>
        <w:t>Příprava kontrol v 2. polovině ligy 2022/23</w:t>
      </w:r>
    </w:p>
    <w:p w:rsidR="0081163D" w:rsidRPr="00CE18FD" w:rsidRDefault="0081163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</w:p>
    <w:p w:rsidR="0081163D" w:rsidRDefault="0081163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Komisařům z 1. poloviny soutěží a dříve aktivním komisařům zašle předseda návratku </w:t>
      </w:r>
    </w:p>
    <w:p w:rsidR="0081163D" w:rsidRDefault="0081163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 potvrzení </w:t>
      </w:r>
      <w:r w:rsidR="006D4D8A">
        <w:rPr>
          <w:rFonts w:ascii="Arial" w:hAnsi="Arial" w:cs="Arial"/>
        </w:rPr>
        <w:t xml:space="preserve">možnosti delegace v jednotlivých termínech </w:t>
      </w:r>
      <w:r w:rsidR="002F20E1">
        <w:rPr>
          <w:rFonts w:ascii="Arial" w:hAnsi="Arial" w:cs="Arial"/>
        </w:rPr>
        <w:t xml:space="preserve">2. poloviny </w:t>
      </w:r>
      <w:r w:rsidR="006D4D8A">
        <w:rPr>
          <w:rFonts w:ascii="Arial" w:hAnsi="Arial" w:cs="Arial"/>
        </w:rPr>
        <w:t>ligy.</w:t>
      </w:r>
    </w:p>
    <w:p w:rsidR="0081163D" w:rsidRDefault="0081163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D8A">
        <w:rPr>
          <w:rFonts w:ascii="Arial" w:hAnsi="Arial" w:cs="Arial"/>
        </w:rPr>
        <w:t>Delegaci bude nadále provádět předseda vč. administrativního zajištění.</w:t>
      </w:r>
    </w:p>
    <w:p w:rsidR="00C87E32" w:rsidRPr="00B30E06" w:rsidRDefault="00C87E32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28"/>
          <w:szCs w:val="28"/>
        </w:rPr>
      </w:pPr>
    </w:p>
    <w:p w:rsidR="00C87E32" w:rsidRPr="00C87E32" w:rsidRDefault="00CE18F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87E32" w:rsidRPr="00C87E32">
        <w:rPr>
          <w:rFonts w:ascii="Arial" w:hAnsi="Arial" w:cs="Arial"/>
          <w:b/>
          <w:sz w:val="24"/>
          <w:szCs w:val="24"/>
        </w:rPr>
        <w:t>. Různé</w:t>
      </w:r>
    </w:p>
    <w:p w:rsidR="00C87E32" w:rsidRPr="00B30E06" w:rsidRDefault="00C87E32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  <w:r w:rsidRPr="00B30E06">
        <w:rPr>
          <w:rFonts w:ascii="Arial" w:hAnsi="Arial" w:cs="Arial"/>
          <w:sz w:val="10"/>
          <w:szCs w:val="10"/>
        </w:rPr>
        <w:t xml:space="preserve"> </w:t>
      </w:r>
    </w:p>
    <w:p w:rsidR="00BD67DF" w:rsidRDefault="00CE18F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Kvóty pro účast</w:t>
      </w:r>
      <w:r w:rsidR="00BD67DF">
        <w:rPr>
          <w:rFonts w:ascii="Arial" w:hAnsi="Arial" w:cs="Arial"/>
        </w:rPr>
        <w:t xml:space="preserve"> postupujících z KSST </w:t>
      </w:r>
      <w:r>
        <w:rPr>
          <w:rFonts w:ascii="Arial" w:hAnsi="Arial" w:cs="Arial"/>
        </w:rPr>
        <w:t xml:space="preserve">na Mistrovství ČR 2023 mužů a žen sestaví předseda </w:t>
      </w:r>
    </w:p>
    <w:p w:rsidR="00CE18FD" w:rsidRDefault="00BD67DF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18FD">
        <w:rPr>
          <w:rFonts w:ascii="Arial" w:hAnsi="Arial" w:cs="Arial"/>
        </w:rPr>
        <w:t>podle stejného principu jako v r. 2022.</w:t>
      </w:r>
      <w:r w:rsidR="009817B7">
        <w:rPr>
          <w:rFonts w:ascii="Arial" w:hAnsi="Arial" w:cs="Arial"/>
        </w:rPr>
        <w:t xml:space="preserve"> Úkol: zaslat do konce roku členům VV.</w:t>
      </w:r>
    </w:p>
    <w:p w:rsidR="00CE18FD" w:rsidRPr="002F20E1" w:rsidRDefault="00CE18F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6"/>
          <w:szCs w:val="16"/>
        </w:rPr>
      </w:pPr>
    </w:p>
    <w:p w:rsidR="009817B7" w:rsidRDefault="009817B7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Soutěžní řád – oznámení o možnosti podávat návrhy na změnu nebo doplnění SŘ na Konferenci </w:t>
      </w:r>
    </w:p>
    <w:p w:rsidR="009817B7" w:rsidRDefault="009817B7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ČAST (</w:t>
      </w:r>
      <w:proofErr w:type="gramStart"/>
      <w:r>
        <w:rPr>
          <w:rFonts w:ascii="Arial" w:hAnsi="Arial" w:cs="Arial"/>
        </w:rPr>
        <w:t>29.4.2023</w:t>
      </w:r>
      <w:proofErr w:type="gramEnd"/>
      <w:r>
        <w:rPr>
          <w:rFonts w:ascii="Arial" w:hAnsi="Arial" w:cs="Arial"/>
        </w:rPr>
        <w:t>) zveřejní ředitel soutěží v </w:t>
      </w:r>
      <w:proofErr w:type="spellStart"/>
      <w:r>
        <w:rPr>
          <w:rFonts w:ascii="Arial" w:hAnsi="Arial" w:cs="Arial"/>
        </w:rPr>
        <w:t>Infu</w:t>
      </w:r>
      <w:proofErr w:type="spellEnd"/>
      <w:r>
        <w:rPr>
          <w:rFonts w:ascii="Arial" w:hAnsi="Arial" w:cs="Arial"/>
        </w:rPr>
        <w:t xml:space="preserve">. </w:t>
      </w:r>
    </w:p>
    <w:p w:rsidR="00BE526F" w:rsidRDefault="00BE526F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Zasílání na </w:t>
      </w:r>
      <w:hyperlink r:id="rId6" w:history="1">
        <w:r w:rsidRPr="002551C3">
          <w:rPr>
            <w:rStyle w:val="Hypertextovodkaz"/>
            <w:rFonts w:ascii="Arial" w:hAnsi="Arial" w:cs="Arial"/>
          </w:rPr>
          <w:t>v.drozda@volny.cz</w:t>
        </w:r>
      </w:hyperlink>
      <w:r>
        <w:rPr>
          <w:rFonts w:ascii="Arial" w:hAnsi="Arial" w:cs="Arial"/>
        </w:rPr>
        <w:t>, termín uzávěrky bude vydán v </w:t>
      </w:r>
      <w:proofErr w:type="spellStart"/>
      <w:r>
        <w:rPr>
          <w:rFonts w:ascii="Arial" w:hAnsi="Arial" w:cs="Arial"/>
        </w:rPr>
        <w:t>Infu</w:t>
      </w:r>
      <w:proofErr w:type="spellEnd"/>
      <w:r>
        <w:rPr>
          <w:rFonts w:ascii="Arial" w:hAnsi="Arial" w:cs="Arial"/>
        </w:rPr>
        <w:t xml:space="preserve"> podle požadavku VV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BE526F" w:rsidRDefault="00BE526F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dodání materiálů rozesílaných delegátům konference.</w:t>
      </w:r>
    </w:p>
    <w:p w:rsidR="009817B7" w:rsidRPr="00BE526F" w:rsidRDefault="009817B7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</w:p>
    <w:p w:rsidR="00C87E32" w:rsidRDefault="00CE18FD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87E32">
        <w:rPr>
          <w:rFonts w:ascii="Arial" w:hAnsi="Arial" w:cs="Arial"/>
        </w:rPr>
        <w:t>.</w:t>
      </w:r>
      <w:r w:rsidR="009817B7">
        <w:rPr>
          <w:rFonts w:ascii="Arial" w:hAnsi="Arial" w:cs="Arial"/>
        </w:rPr>
        <w:t>3</w:t>
      </w:r>
      <w:r w:rsidR="00C87E32">
        <w:rPr>
          <w:rFonts w:ascii="Arial" w:hAnsi="Arial" w:cs="Arial"/>
        </w:rPr>
        <w:t xml:space="preserve">. Dotaz KSST Ústí </w:t>
      </w:r>
      <w:proofErr w:type="spellStart"/>
      <w:proofErr w:type="gramStart"/>
      <w:r w:rsidR="00C87E32">
        <w:rPr>
          <w:rFonts w:ascii="Arial" w:hAnsi="Arial" w:cs="Arial"/>
        </w:rPr>
        <w:t>n.L.</w:t>
      </w:r>
      <w:proofErr w:type="spellEnd"/>
      <w:proofErr w:type="gramEnd"/>
      <w:r w:rsidR="00C87E32">
        <w:rPr>
          <w:rFonts w:ascii="Arial" w:hAnsi="Arial" w:cs="Arial"/>
        </w:rPr>
        <w:t xml:space="preserve"> k řešení nep</w:t>
      </w:r>
      <w:r w:rsidR="00801BFB">
        <w:rPr>
          <w:rFonts w:ascii="Arial" w:hAnsi="Arial" w:cs="Arial"/>
        </w:rPr>
        <w:t>řístojností při divizním utkání</w:t>
      </w:r>
      <w:bookmarkStart w:id="0" w:name="_GoBack"/>
      <w:bookmarkEnd w:id="0"/>
    </w:p>
    <w:p w:rsidR="002F20E1" w:rsidRPr="002F20E1" w:rsidRDefault="002F20E1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</w:p>
    <w:p w:rsidR="004837DC" w:rsidRDefault="00C87E32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Došlo-li </w:t>
      </w:r>
      <w:r w:rsidR="004837DC">
        <w:rPr>
          <w:rFonts w:ascii="Arial" w:hAnsi="Arial" w:cs="Arial"/>
        </w:rPr>
        <w:t xml:space="preserve">k porušení Pravidel nebo Soutěžního řádu, nutno řešit sportovně-technicky. Ostatní </w:t>
      </w:r>
    </w:p>
    <w:p w:rsidR="004837DC" w:rsidRDefault="004837DC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přestupky je vhodné řešit Disciplinární komisí. Není-li nastálo ustavená, je možno ji jmenovat  </w:t>
      </w:r>
    </w:p>
    <w:p w:rsidR="00C87E32" w:rsidRDefault="004837DC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konkrétní případ. </w:t>
      </w:r>
      <w:r w:rsidR="00BE526F">
        <w:rPr>
          <w:rFonts w:ascii="Arial" w:hAnsi="Arial" w:cs="Arial"/>
        </w:rPr>
        <w:t xml:space="preserve">Odpověď </w:t>
      </w:r>
      <w:r w:rsidR="002F20E1">
        <w:rPr>
          <w:rFonts w:ascii="Arial" w:hAnsi="Arial" w:cs="Arial"/>
        </w:rPr>
        <w:t xml:space="preserve">předsedovi KSST </w:t>
      </w:r>
      <w:r w:rsidR="00BE526F">
        <w:rPr>
          <w:rFonts w:ascii="Arial" w:hAnsi="Arial" w:cs="Arial"/>
        </w:rPr>
        <w:t>zašle předseda.</w:t>
      </w:r>
    </w:p>
    <w:p w:rsidR="002E278A" w:rsidRPr="002E278A" w:rsidRDefault="002E278A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6"/>
          <w:szCs w:val="16"/>
        </w:rPr>
      </w:pPr>
    </w:p>
    <w:p w:rsidR="00BE526F" w:rsidRDefault="00BE526F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6.4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Souhrn pokut udělených na schůzi 17.12.2022</w:t>
      </w:r>
    </w:p>
    <w:p w:rsidR="002F20E1" w:rsidRPr="002F20E1" w:rsidRDefault="002F20E1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</w:p>
    <w:p w:rsidR="00BE526F" w:rsidRDefault="00BE526F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 Slavia Praha A, muži – 500 Kč</w:t>
      </w:r>
    </w:p>
    <w:p w:rsidR="00BE526F" w:rsidRDefault="00BE526F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 Dobré B, ženy – 2.000 Kč</w:t>
      </w:r>
    </w:p>
    <w:p w:rsidR="00BE526F" w:rsidRDefault="002E278A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526F">
        <w:rPr>
          <w:rFonts w:ascii="Arial" w:hAnsi="Arial" w:cs="Arial"/>
        </w:rPr>
        <w:t>MSK Břeclav</w:t>
      </w:r>
      <w:r>
        <w:rPr>
          <w:rFonts w:ascii="Arial" w:hAnsi="Arial" w:cs="Arial"/>
        </w:rPr>
        <w:t xml:space="preserve"> A, ženy – 500 Kč.</w:t>
      </w:r>
    </w:p>
    <w:p w:rsidR="00C87E32" w:rsidRPr="002E278A" w:rsidRDefault="002E278A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  <w:r w:rsidRPr="002E278A">
        <w:rPr>
          <w:rFonts w:ascii="Arial" w:hAnsi="Arial" w:cs="Arial"/>
          <w:sz w:val="10"/>
          <w:szCs w:val="10"/>
        </w:rPr>
        <w:t xml:space="preserve"> </w:t>
      </w:r>
    </w:p>
    <w:p w:rsidR="002E278A" w:rsidRDefault="002E278A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Termín splatnosti – do </w:t>
      </w:r>
      <w:proofErr w:type="gramStart"/>
      <w:r>
        <w:rPr>
          <w:rFonts w:ascii="Arial" w:hAnsi="Arial" w:cs="Arial"/>
        </w:rPr>
        <w:t>10.1.2023</w:t>
      </w:r>
      <w:proofErr w:type="gramEnd"/>
      <w:r>
        <w:rPr>
          <w:rFonts w:ascii="Arial" w:hAnsi="Arial" w:cs="Arial"/>
        </w:rPr>
        <w:t>, zadání do Registru zajistí předseda.</w:t>
      </w:r>
    </w:p>
    <w:p w:rsidR="002E278A" w:rsidRDefault="002E278A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</w:p>
    <w:p w:rsidR="002E278A" w:rsidRDefault="002E278A" w:rsidP="002E278A">
      <w:pPr>
        <w:pStyle w:val="Bezmezer"/>
        <w:tabs>
          <w:tab w:val="left" w:pos="0"/>
          <w:tab w:val="left" w:pos="426"/>
          <w:tab w:val="left" w:pos="1418"/>
          <w:tab w:val="left" w:pos="1701"/>
          <w:tab w:val="left" w:pos="255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6.5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Příští schůze (Praha) - 17.2.2023 od 14.00 hodin,</w:t>
      </w:r>
    </w:p>
    <w:p w:rsidR="002E278A" w:rsidRDefault="002E278A" w:rsidP="002E278A">
      <w:pPr>
        <w:pStyle w:val="Bezmezer"/>
        <w:tabs>
          <w:tab w:val="left" w:pos="0"/>
          <w:tab w:val="left" w:pos="426"/>
          <w:tab w:val="left" w:pos="1418"/>
          <w:tab w:val="left" w:pos="1701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6.4.2023</w:t>
      </w:r>
      <w:proofErr w:type="gramEnd"/>
      <w:r>
        <w:rPr>
          <w:rFonts w:ascii="Arial" w:hAnsi="Arial" w:cs="Arial"/>
        </w:rPr>
        <w:t>, začátek bude určen později.</w:t>
      </w:r>
    </w:p>
    <w:p w:rsidR="002E278A" w:rsidRPr="002E278A" w:rsidRDefault="002E278A" w:rsidP="002E278A">
      <w:pPr>
        <w:pStyle w:val="Bezmezer"/>
        <w:tabs>
          <w:tab w:val="left" w:pos="0"/>
          <w:tab w:val="left" w:pos="426"/>
          <w:tab w:val="left" w:pos="1418"/>
          <w:tab w:val="left" w:pos="1701"/>
          <w:tab w:val="left" w:pos="2552"/>
        </w:tabs>
        <w:rPr>
          <w:rFonts w:ascii="Arial" w:hAnsi="Arial" w:cs="Arial"/>
          <w:sz w:val="10"/>
          <w:szCs w:val="10"/>
        </w:rPr>
      </w:pPr>
    </w:p>
    <w:p w:rsidR="002E278A" w:rsidRDefault="002E278A" w:rsidP="002E278A">
      <w:pPr>
        <w:pStyle w:val="Bezmezer"/>
        <w:tabs>
          <w:tab w:val="left" w:pos="0"/>
          <w:tab w:val="left" w:pos="426"/>
          <w:tab w:val="left" w:pos="1418"/>
          <w:tab w:val="left" w:pos="1701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Podle průběhů soutěží a úkolů ke Konferenci ČAST mohou být termíny upraveny.</w:t>
      </w:r>
    </w:p>
    <w:p w:rsidR="002E278A" w:rsidRDefault="002E278A" w:rsidP="002E278A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</w:p>
    <w:p w:rsidR="002F20E1" w:rsidRDefault="002F20E1" w:rsidP="002E278A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</w:p>
    <w:p w:rsidR="002E278A" w:rsidRDefault="002E278A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</w:rPr>
      </w:pPr>
    </w:p>
    <w:p w:rsidR="00B30E06" w:rsidRDefault="00B30E06" w:rsidP="00B30E06">
      <w:pPr>
        <w:pStyle w:val="Bezmezer"/>
        <w:tabs>
          <w:tab w:val="left" w:pos="0"/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Odpovědi družstev na „Dotazník“ k délce utkání mužů.</w:t>
      </w:r>
    </w:p>
    <w:p w:rsidR="00B30E06" w:rsidRDefault="00B30E06" w:rsidP="00B30E06">
      <w:pPr>
        <w:pStyle w:val="Bezmezer"/>
        <w:tabs>
          <w:tab w:val="left" w:pos="0"/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Odpovědi družstev na „Dotazník“ k systému ligy žen.</w:t>
      </w:r>
    </w:p>
    <w:p w:rsidR="002E278A" w:rsidRDefault="002E278A" w:rsidP="00B30E06">
      <w:pPr>
        <w:pStyle w:val="Bezmezer"/>
        <w:tabs>
          <w:tab w:val="left" w:pos="0"/>
          <w:tab w:val="left" w:pos="851"/>
          <w:tab w:val="left" w:pos="1701"/>
        </w:tabs>
        <w:rPr>
          <w:rFonts w:ascii="Arial" w:hAnsi="Arial" w:cs="Arial"/>
        </w:rPr>
      </w:pPr>
    </w:p>
    <w:p w:rsidR="00AC33C9" w:rsidRDefault="00AC33C9" w:rsidP="00156FBD">
      <w:pPr>
        <w:pStyle w:val="Bezmezer"/>
        <w:rPr>
          <w:rFonts w:ascii="Arial" w:hAnsi="Arial" w:cs="Arial"/>
        </w:rPr>
      </w:pPr>
    </w:p>
    <w:p w:rsidR="00364972" w:rsidRDefault="00364972" w:rsidP="00364972">
      <w:pPr>
        <w:pStyle w:val="Bezmezer"/>
        <w:rPr>
          <w:rFonts w:ascii="Arial" w:hAnsi="Arial" w:cs="Arial"/>
        </w:rPr>
      </w:pPr>
    </w:p>
    <w:p w:rsidR="00F65644" w:rsidRPr="00F65644" w:rsidRDefault="00F65644" w:rsidP="0004054E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 Drozda</w:t>
      </w:r>
      <w:proofErr w:type="gramEnd"/>
      <w:r>
        <w:rPr>
          <w:rFonts w:ascii="Arial" w:hAnsi="Arial" w:cs="Arial"/>
        </w:rPr>
        <w:t xml:space="preserve"> </w:t>
      </w:r>
    </w:p>
    <w:sectPr w:rsidR="00F65644" w:rsidRPr="00F65644" w:rsidSect="00F40968">
      <w:pgSz w:w="11907" w:h="16840" w:code="9"/>
      <w:pgMar w:top="964" w:right="1021" w:bottom="85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4CC"/>
    <w:multiLevelType w:val="hybridMultilevel"/>
    <w:tmpl w:val="40EE43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1FE614A"/>
    <w:multiLevelType w:val="hybridMultilevel"/>
    <w:tmpl w:val="4BB259F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343F54"/>
    <w:multiLevelType w:val="hybridMultilevel"/>
    <w:tmpl w:val="CACEF1C4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EB12680"/>
    <w:multiLevelType w:val="hybridMultilevel"/>
    <w:tmpl w:val="DC566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CD3"/>
    <w:multiLevelType w:val="hybridMultilevel"/>
    <w:tmpl w:val="4D761E4C"/>
    <w:lvl w:ilvl="0" w:tplc="62828394"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2C5C0F47"/>
    <w:multiLevelType w:val="hybridMultilevel"/>
    <w:tmpl w:val="A40CFCAC"/>
    <w:lvl w:ilvl="0" w:tplc="9A40338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7032841"/>
    <w:multiLevelType w:val="hybridMultilevel"/>
    <w:tmpl w:val="0BE4965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E2D7694"/>
    <w:multiLevelType w:val="hybridMultilevel"/>
    <w:tmpl w:val="4B1844D6"/>
    <w:lvl w:ilvl="0" w:tplc="F1E8D1D2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11F770C"/>
    <w:multiLevelType w:val="hybridMultilevel"/>
    <w:tmpl w:val="17A6B884"/>
    <w:lvl w:ilvl="0" w:tplc="E4C4B51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3B0F5E"/>
    <w:multiLevelType w:val="hybridMultilevel"/>
    <w:tmpl w:val="FA9CEAC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6817DD3"/>
    <w:multiLevelType w:val="hybridMultilevel"/>
    <w:tmpl w:val="A91AD4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9E651D"/>
    <w:multiLevelType w:val="hybridMultilevel"/>
    <w:tmpl w:val="CA06CF0C"/>
    <w:lvl w:ilvl="0" w:tplc="EF4E360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E0717ED"/>
    <w:multiLevelType w:val="hybridMultilevel"/>
    <w:tmpl w:val="C1265F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4B7E74"/>
    <w:multiLevelType w:val="hybridMultilevel"/>
    <w:tmpl w:val="18060F18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0515D"/>
    <w:rsid w:val="00011464"/>
    <w:rsid w:val="00012F1B"/>
    <w:rsid w:val="00013D22"/>
    <w:rsid w:val="00013DB7"/>
    <w:rsid w:val="00014ACE"/>
    <w:rsid w:val="0001637D"/>
    <w:rsid w:val="00016EA5"/>
    <w:rsid w:val="00016F85"/>
    <w:rsid w:val="000209CE"/>
    <w:rsid w:val="00020B86"/>
    <w:rsid w:val="00020D50"/>
    <w:rsid w:val="000245A9"/>
    <w:rsid w:val="00024FB2"/>
    <w:rsid w:val="0003498E"/>
    <w:rsid w:val="00035A5B"/>
    <w:rsid w:val="00037981"/>
    <w:rsid w:val="0004054E"/>
    <w:rsid w:val="00041826"/>
    <w:rsid w:val="00042057"/>
    <w:rsid w:val="00042713"/>
    <w:rsid w:val="00043210"/>
    <w:rsid w:val="00044CFB"/>
    <w:rsid w:val="000456B0"/>
    <w:rsid w:val="0004603A"/>
    <w:rsid w:val="00046609"/>
    <w:rsid w:val="0004790D"/>
    <w:rsid w:val="000479E8"/>
    <w:rsid w:val="00047E3F"/>
    <w:rsid w:val="00050981"/>
    <w:rsid w:val="00051409"/>
    <w:rsid w:val="00051C60"/>
    <w:rsid w:val="00052B34"/>
    <w:rsid w:val="000543FF"/>
    <w:rsid w:val="000551C0"/>
    <w:rsid w:val="0005663F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3DA8"/>
    <w:rsid w:val="0007412E"/>
    <w:rsid w:val="00075021"/>
    <w:rsid w:val="0007622B"/>
    <w:rsid w:val="00077CEC"/>
    <w:rsid w:val="00080BB0"/>
    <w:rsid w:val="0008171B"/>
    <w:rsid w:val="00082858"/>
    <w:rsid w:val="0008479E"/>
    <w:rsid w:val="000849E6"/>
    <w:rsid w:val="00085A41"/>
    <w:rsid w:val="00090427"/>
    <w:rsid w:val="00090577"/>
    <w:rsid w:val="00091BAA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3701"/>
    <w:rsid w:val="000B4C55"/>
    <w:rsid w:val="000C41FE"/>
    <w:rsid w:val="000C54BA"/>
    <w:rsid w:val="000C58A9"/>
    <w:rsid w:val="000D044D"/>
    <w:rsid w:val="000D1726"/>
    <w:rsid w:val="000D182A"/>
    <w:rsid w:val="000D2097"/>
    <w:rsid w:val="000D285F"/>
    <w:rsid w:val="000D2C39"/>
    <w:rsid w:val="000D7C4B"/>
    <w:rsid w:val="000E0673"/>
    <w:rsid w:val="000E4BFA"/>
    <w:rsid w:val="000E5A5E"/>
    <w:rsid w:val="000F03FE"/>
    <w:rsid w:val="000F2580"/>
    <w:rsid w:val="000F27C4"/>
    <w:rsid w:val="000F2ABD"/>
    <w:rsid w:val="000F572F"/>
    <w:rsid w:val="000F7328"/>
    <w:rsid w:val="00100073"/>
    <w:rsid w:val="00102DDD"/>
    <w:rsid w:val="00103970"/>
    <w:rsid w:val="00104AF8"/>
    <w:rsid w:val="00104EEA"/>
    <w:rsid w:val="0010572B"/>
    <w:rsid w:val="00106428"/>
    <w:rsid w:val="00107741"/>
    <w:rsid w:val="00110122"/>
    <w:rsid w:val="0011060A"/>
    <w:rsid w:val="00114645"/>
    <w:rsid w:val="00116464"/>
    <w:rsid w:val="00116E14"/>
    <w:rsid w:val="00116F0A"/>
    <w:rsid w:val="0012157B"/>
    <w:rsid w:val="00121D56"/>
    <w:rsid w:val="00122E06"/>
    <w:rsid w:val="001232BC"/>
    <w:rsid w:val="00124768"/>
    <w:rsid w:val="0013062D"/>
    <w:rsid w:val="00131563"/>
    <w:rsid w:val="00134169"/>
    <w:rsid w:val="001359AF"/>
    <w:rsid w:val="0013667A"/>
    <w:rsid w:val="00141B40"/>
    <w:rsid w:val="0014253A"/>
    <w:rsid w:val="00142806"/>
    <w:rsid w:val="00142F50"/>
    <w:rsid w:val="0014314D"/>
    <w:rsid w:val="0014338B"/>
    <w:rsid w:val="0014379E"/>
    <w:rsid w:val="00143A03"/>
    <w:rsid w:val="00143C68"/>
    <w:rsid w:val="00144269"/>
    <w:rsid w:val="0014534B"/>
    <w:rsid w:val="0014629C"/>
    <w:rsid w:val="00146861"/>
    <w:rsid w:val="001470FE"/>
    <w:rsid w:val="001478F3"/>
    <w:rsid w:val="00150F6A"/>
    <w:rsid w:val="001516B3"/>
    <w:rsid w:val="00152972"/>
    <w:rsid w:val="00152AC9"/>
    <w:rsid w:val="00153692"/>
    <w:rsid w:val="00155CB1"/>
    <w:rsid w:val="00156BDA"/>
    <w:rsid w:val="00156FBD"/>
    <w:rsid w:val="00160D6F"/>
    <w:rsid w:val="00160DD2"/>
    <w:rsid w:val="001648FE"/>
    <w:rsid w:val="001651C5"/>
    <w:rsid w:val="001716F7"/>
    <w:rsid w:val="001726BB"/>
    <w:rsid w:val="0017462B"/>
    <w:rsid w:val="00174E15"/>
    <w:rsid w:val="00175C14"/>
    <w:rsid w:val="001763DA"/>
    <w:rsid w:val="0017759D"/>
    <w:rsid w:val="001811DF"/>
    <w:rsid w:val="001817F0"/>
    <w:rsid w:val="001839A6"/>
    <w:rsid w:val="00183F90"/>
    <w:rsid w:val="00184C0E"/>
    <w:rsid w:val="00190AA5"/>
    <w:rsid w:val="001918B2"/>
    <w:rsid w:val="00191C4C"/>
    <w:rsid w:val="00193555"/>
    <w:rsid w:val="00193953"/>
    <w:rsid w:val="00193AB1"/>
    <w:rsid w:val="00194323"/>
    <w:rsid w:val="00195046"/>
    <w:rsid w:val="00195081"/>
    <w:rsid w:val="001A0112"/>
    <w:rsid w:val="001A182B"/>
    <w:rsid w:val="001A2375"/>
    <w:rsid w:val="001A2D27"/>
    <w:rsid w:val="001A310D"/>
    <w:rsid w:val="001A41D6"/>
    <w:rsid w:val="001A452B"/>
    <w:rsid w:val="001A4D8C"/>
    <w:rsid w:val="001A62B5"/>
    <w:rsid w:val="001A76DC"/>
    <w:rsid w:val="001A7F80"/>
    <w:rsid w:val="001B14BD"/>
    <w:rsid w:val="001B2D0E"/>
    <w:rsid w:val="001B4C1D"/>
    <w:rsid w:val="001B62FB"/>
    <w:rsid w:val="001C2863"/>
    <w:rsid w:val="001C5047"/>
    <w:rsid w:val="001C6DBF"/>
    <w:rsid w:val="001D12AA"/>
    <w:rsid w:val="001D1CC7"/>
    <w:rsid w:val="001D2706"/>
    <w:rsid w:val="001D277C"/>
    <w:rsid w:val="001D3203"/>
    <w:rsid w:val="001D40E5"/>
    <w:rsid w:val="001D4169"/>
    <w:rsid w:val="001D4AE3"/>
    <w:rsid w:val="001D5106"/>
    <w:rsid w:val="001D6C3F"/>
    <w:rsid w:val="001E009D"/>
    <w:rsid w:val="001E0F06"/>
    <w:rsid w:val="001E195C"/>
    <w:rsid w:val="001E343D"/>
    <w:rsid w:val="001E3E15"/>
    <w:rsid w:val="001E3EC6"/>
    <w:rsid w:val="001E3F87"/>
    <w:rsid w:val="001E50E2"/>
    <w:rsid w:val="001E611E"/>
    <w:rsid w:val="001E7EDA"/>
    <w:rsid w:val="001F04B5"/>
    <w:rsid w:val="001F3A0C"/>
    <w:rsid w:val="001F3FC8"/>
    <w:rsid w:val="001F4B1C"/>
    <w:rsid w:val="001F6CD4"/>
    <w:rsid w:val="001F7392"/>
    <w:rsid w:val="001F7737"/>
    <w:rsid w:val="00201A39"/>
    <w:rsid w:val="002031B1"/>
    <w:rsid w:val="00205BC7"/>
    <w:rsid w:val="0020699F"/>
    <w:rsid w:val="002108A9"/>
    <w:rsid w:val="00212951"/>
    <w:rsid w:val="00212D47"/>
    <w:rsid w:val="002162EE"/>
    <w:rsid w:val="0021638B"/>
    <w:rsid w:val="0022109E"/>
    <w:rsid w:val="00221AA4"/>
    <w:rsid w:val="00221D79"/>
    <w:rsid w:val="00221E4E"/>
    <w:rsid w:val="00222868"/>
    <w:rsid w:val="00222893"/>
    <w:rsid w:val="00223D34"/>
    <w:rsid w:val="00224D40"/>
    <w:rsid w:val="00225074"/>
    <w:rsid w:val="00226585"/>
    <w:rsid w:val="00226659"/>
    <w:rsid w:val="00231ACC"/>
    <w:rsid w:val="002327F6"/>
    <w:rsid w:val="002357CF"/>
    <w:rsid w:val="002370E1"/>
    <w:rsid w:val="0023796D"/>
    <w:rsid w:val="002401C3"/>
    <w:rsid w:val="00242EAB"/>
    <w:rsid w:val="0024467E"/>
    <w:rsid w:val="00246B28"/>
    <w:rsid w:val="00246B6E"/>
    <w:rsid w:val="0025300E"/>
    <w:rsid w:val="00253ACB"/>
    <w:rsid w:val="002546AC"/>
    <w:rsid w:val="00255EB4"/>
    <w:rsid w:val="002613E1"/>
    <w:rsid w:val="00262A8A"/>
    <w:rsid w:val="00262FDD"/>
    <w:rsid w:val="00264190"/>
    <w:rsid w:val="002669FF"/>
    <w:rsid w:val="002714CE"/>
    <w:rsid w:val="00271668"/>
    <w:rsid w:val="002739F9"/>
    <w:rsid w:val="00273A33"/>
    <w:rsid w:val="00275A85"/>
    <w:rsid w:val="00275FED"/>
    <w:rsid w:val="00280128"/>
    <w:rsid w:val="00281415"/>
    <w:rsid w:val="00281925"/>
    <w:rsid w:val="00281CFF"/>
    <w:rsid w:val="00283B98"/>
    <w:rsid w:val="00287C7A"/>
    <w:rsid w:val="00290C9E"/>
    <w:rsid w:val="00292FCA"/>
    <w:rsid w:val="00293AE2"/>
    <w:rsid w:val="00293D60"/>
    <w:rsid w:val="002945AF"/>
    <w:rsid w:val="002966B9"/>
    <w:rsid w:val="002A2417"/>
    <w:rsid w:val="002A3E17"/>
    <w:rsid w:val="002A52BB"/>
    <w:rsid w:val="002A6B62"/>
    <w:rsid w:val="002A701B"/>
    <w:rsid w:val="002B006E"/>
    <w:rsid w:val="002B11CA"/>
    <w:rsid w:val="002B2243"/>
    <w:rsid w:val="002B2840"/>
    <w:rsid w:val="002B7E64"/>
    <w:rsid w:val="002C01EB"/>
    <w:rsid w:val="002C1AC4"/>
    <w:rsid w:val="002C2762"/>
    <w:rsid w:val="002C2A64"/>
    <w:rsid w:val="002C2D53"/>
    <w:rsid w:val="002C3DF7"/>
    <w:rsid w:val="002C4DBF"/>
    <w:rsid w:val="002C76E2"/>
    <w:rsid w:val="002C76FF"/>
    <w:rsid w:val="002D024A"/>
    <w:rsid w:val="002D12D5"/>
    <w:rsid w:val="002D18DD"/>
    <w:rsid w:val="002D198C"/>
    <w:rsid w:val="002D1BB5"/>
    <w:rsid w:val="002D29AD"/>
    <w:rsid w:val="002D2E1A"/>
    <w:rsid w:val="002D4B5D"/>
    <w:rsid w:val="002D4D0F"/>
    <w:rsid w:val="002D593C"/>
    <w:rsid w:val="002D7510"/>
    <w:rsid w:val="002D7BD8"/>
    <w:rsid w:val="002E2032"/>
    <w:rsid w:val="002E278A"/>
    <w:rsid w:val="002E2C84"/>
    <w:rsid w:val="002E5098"/>
    <w:rsid w:val="002E5D4C"/>
    <w:rsid w:val="002E6273"/>
    <w:rsid w:val="002F08B7"/>
    <w:rsid w:val="002F20E1"/>
    <w:rsid w:val="002F2770"/>
    <w:rsid w:val="002F2A9E"/>
    <w:rsid w:val="002F53F9"/>
    <w:rsid w:val="002F5F53"/>
    <w:rsid w:val="002F6926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5469"/>
    <w:rsid w:val="003160BD"/>
    <w:rsid w:val="003165EC"/>
    <w:rsid w:val="003171D2"/>
    <w:rsid w:val="0032141B"/>
    <w:rsid w:val="0032343B"/>
    <w:rsid w:val="00323E5C"/>
    <w:rsid w:val="00326BEF"/>
    <w:rsid w:val="00327AF6"/>
    <w:rsid w:val="00330876"/>
    <w:rsid w:val="00332D35"/>
    <w:rsid w:val="003353F7"/>
    <w:rsid w:val="00335DC0"/>
    <w:rsid w:val="0033690E"/>
    <w:rsid w:val="00337693"/>
    <w:rsid w:val="003404F9"/>
    <w:rsid w:val="00340D98"/>
    <w:rsid w:val="003418ED"/>
    <w:rsid w:val="003420F6"/>
    <w:rsid w:val="00343E4B"/>
    <w:rsid w:val="00345C63"/>
    <w:rsid w:val="00345CBB"/>
    <w:rsid w:val="003574BB"/>
    <w:rsid w:val="003602EE"/>
    <w:rsid w:val="00361B69"/>
    <w:rsid w:val="003638CD"/>
    <w:rsid w:val="00364616"/>
    <w:rsid w:val="003646B7"/>
    <w:rsid w:val="00364972"/>
    <w:rsid w:val="00364C44"/>
    <w:rsid w:val="00365B85"/>
    <w:rsid w:val="00365D01"/>
    <w:rsid w:val="00367B0A"/>
    <w:rsid w:val="00367C70"/>
    <w:rsid w:val="003742F0"/>
    <w:rsid w:val="003742F5"/>
    <w:rsid w:val="00374EC0"/>
    <w:rsid w:val="003752B6"/>
    <w:rsid w:val="00375403"/>
    <w:rsid w:val="003767AF"/>
    <w:rsid w:val="0037682D"/>
    <w:rsid w:val="00377E7C"/>
    <w:rsid w:val="003803D9"/>
    <w:rsid w:val="00380987"/>
    <w:rsid w:val="00386158"/>
    <w:rsid w:val="00390D1C"/>
    <w:rsid w:val="00390F16"/>
    <w:rsid w:val="00391BD7"/>
    <w:rsid w:val="00393D00"/>
    <w:rsid w:val="00393F59"/>
    <w:rsid w:val="0039693B"/>
    <w:rsid w:val="003974D4"/>
    <w:rsid w:val="003977FE"/>
    <w:rsid w:val="003A073D"/>
    <w:rsid w:val="003A0B48"/>
    <w:rsid w:val="003A45A9"/>
    <w:rsid w:val="003A4E68"/>
    <w:rsid w:val="003A4F83"/>
    <w:rsid w:val="003A6C2A"/>
    <w:rsid w:val="003B00CF"/>
    <w:rsid w:val="003B05B9"/>
    <w:rsid w:val="003B1B91"/>
    <w:rsid w:val="003B3156"/>
    <w:rsid w:val="003B32B0"/>
    <w:rsid w:val="003B5A51"/>
    <w:rsid w:val="003B5E2C"/>
    <w:rsid w:val="003B5E6A"/>
    <w:rsid w:val="003C3247"/>
    <w:rsid w:val="003C3F4F"/>
    <w:rsid w:val="003C45AA"/>
    <w:rsid w:val="003C4938"/>
    <w:rsid w:val="003D12C7"/>
    <w:rsid w:val="003D2676"/>
    <w:rsid w:val="003D5B44"/>
    <w:rsid w:val="003D674D"/>
    <w:rsid w:val="003D72A0"/>
    <w:rsid w:val="003D74E0"/>
    <w:rsid w:val="003D7633"/>
    <w:rsid w:val="003E164A"/>
    <w:rsid w:val="003E3E46"/>
    <w:rsid w:val="003E4D85"/>
    <w:rsid w:val="003E740F"/>
    <w:rsid w:val="003E7513"/>
    <w:rsid w:val="003F0B23"/>
    <w:rsid w:val="003F3442"/>
    <w:rsid w:val="003F3D6F"/>
    <w:rsid w:val="003F5695"/>
    <w:rsid w:val="003F73EB"/>
    <w:rsid w:val="003F7F78"/>
    <w:rsid w:val="00401019"/>
    <w:rsid w:val="00401586"/>
    <w:rsid w:val="0040228C"/>
    <w:rsid w:val="004045A8"/>
    <w:rsid w:val="00405DE4"/>
    <w:rsid w:val="00405E40"/>
    <w:rsid w:val="004063F3"/>
    <w:rsid w:val="0040708D"/>
    <w:rsid w:val="004077B8"/>
    <w:rsid w:val="004131F6"/>
    <w:rsid w:val="00413C8F"/>
    <w:rsid w:val="00414B2E"/>
    <w:rsid w:val="00416A5A"/>
    <w:rsid w:val="004204FA"/>
    <w:rsid w:val="00420E91"/>
    <w:rsid w:val="00421456"/>
    <w:rsid w:val="00422CAE"/>
    <w:rsid w:val="004245A2"/>
    <w:rsid w:val="00424AB7"/>
    <w:rsid w:val="00427409"/>
    <w:rsid w:val="00431669"/>
    <w:rsid w:val="00431A34"/>
    <w:rsid w:val="00432E90"/>
    <w:rsid w:val="0043428E"/>
    <w:rsid w:val="00436C16"/>
    <w:rsid w:val="00440EC1"/>
    <w:rsid w:val="0044141E"/>
    <w:rsid w:val="00443173"/>
    <w:rsid w:val="0044482A"/>
    <w:rsid w:val="004455EF"/>
    <w:rsid w:val="00447647"/>
    <w:rsid w:val="00447D58"/>
    <w:rsid w:val="00453022"/>
    <w:rsid w:val="004535C2"/>
    <w:rsid w:val="00453641"/>
    <w:rsid w:val="004578A6"/>
    <w:rsid w:val="00457A28"/>
    <w:rsid w:val="004601E7"/>
    <w:rsid w:val="00461E30"/>
    <w:rsid w:val="004628E0"/>
    <w:rsid w:val="004628F2"/>
    <w:rsid w:val="00462B42"/>
    <w:rsid w:val="00466EC5"/>
    <w:rsid w:val="0047109F"/>
    <w:rsid w:val="00471FEA"/>
    <w:rsid w:val="00474E22"/>
    <w:rsid w:val="0047652D"/>
    <w:rsid w:val="00476785"/>
    <w:rsid w:val="00480155"/>
    <w:rsid w:val="004817B5"/>
    <w:rsid w:val="00481DFF"/>
    <w:rsid w:val="004837DC"/>
    <w:rsid w:val="0048488D"/>
    <w:rsid w:val="00485926"/>
    <w:rsid w:val="0049088F"/>
    <w:rsid w:val="0049290E"/>
    <w:rsid w:val="004956A2"/>
    <w:rsid w:val="004A45D3"/>
    <w:rsid w:val="004A6EA8"/>
    <w:rsid w:val="004A6EDB"/>
    <w:rsid w:val="004A7E9D"/>
    <w:rsid w:val="004B2AE9"/>
    <w:rsid w:val="004B46FC"/>
    <w:rsid w:val="004B48B4"/>
    <w:rsid w:val="004B5365"/>
    <w:rsid w:val="004B5723"/>
    <w:rsid w:val="004B6A84"/>
    <w:rsid w:val="004B6C7D"/>
    <w:rsid w:val="004C0E26"/>
    <w:rsid w:val="004C0F92"/>
    <w:rsid w:val="004D0A7E"/>
    <w:rsid w:val="004D104D"/>
    <w:rsid w:val="004D2F93"/>
    <w:rsid w:val="004E404F"/>
    <w:rsid w:val="004E566A"/>
    <w:rsid w:val="004E574E"/>
    <w:rsid w:val="004E589C"/>
    <w:rsid w:val="004E73BA"/>
    <w:rsid w:val="004F0EB3"/>
    <w:rsid w:val="004F1022"/>
    <w:rsid w:val="004F3F8F"/>
    <w:rsid w:val="004F4501"/>
    <w:rsid w:val="004F5EB5"/>
    <w:rsid w:val="00505569"/>
    <w:rsid w:val="00505AB8"/>
    <w:rsid w:val="005062A1"/>
    <w:rsid w:val="00511190"/>
    <w:rsid w:val="00512D58"/>
    <w:rsid w:val="00512EE9"/>
    <w:rsid w:val="005145DC"/>
    <w:rsid w:val="00515963"/>
    <w:rsid w:val="00516D40"/>
    <w:rsid w:val="005212D1"/>
    <w:rsid w:val="00521587"/>
    <w:rsid w:val="00521C62"/>
    <w:rsid w:val="00524089"/>
    <w:rsid w:val="00525297"/>
    <w:rsid w:val="005257E3"/>
    <w:rsid w:val="00527DC7"/>
    <w:rsid w:val="0053153D"/>
    <w:rsid w:val="005329FA"/>
    <w:rsid w:val="00534D5E"/>
    <w:rsid w:val="00535176"/>
    <w:rsid w:val="005354F1"/>
    <w:rsid w:val="005403FB"/>
    <w:rsid w:val="0054225B"/>
    <w:rsid w:val="005426F4"/>
    <w:rsid w:val="005443FB"/>
    <w:rsid w:val="005455D2"/>
    <w:rsid w:val="00550546"/>
    <w:rsid w:val="00553901"/>
    <w:rsid w:val="005564BB"/>
    <w:rsid w:val="00560288"/>
    <w:rsid w:val="00561EB3"/>
    <w:rsid w:val="005668D5"/>
    <w:rsid w:val="00570ACE"/>
    <w:rsid w:val="0057169A"/>
    <w:rsid w:val="00571E24"/>
    <w:rsid w:val="005721CC"/>
    <w:rsid w:val="00572E99"/>
    <w:rsid w:val="00573D70"/>
    <w:rsid w:val="005805D9"/>
    <w:rsid w:val="005807F4"/>
    <w:rsid w:val="005817AE"/>
    <w:rsid w:val="00582041"/>
    <w:rsid w:val="00583DEC"/>
    <w:rsid w:val="0059021A"/>
    <w:rsid w:val="00590842"/>
    <w:rsid w:val="00593CF4"/>
    <w:rsid w:val="00593D84"/>
    <w:rsid w:val="005940A6"/>
    <w:rsid w:val="0059457B"/>
    <w:rsid w:val="00595ECF"/>
    <w:rsid w:val="00596D60"/>
    <w:rsid w:val="005970BA"/>
    <w:rsid w:val="00597F4A"/>
    <w:rsid w:val="005A0485"/>
    <w:rsid w:val="005A0636"/>
    <w:rsid w:val="005A0798"/>
    <w:rsid w:val="005A0B9B"/>
    <w:rsid w:val="005A1E1E"/>
    <w:rsid w:val="005A229A"/>
    <w:rsid w:val="005A2799"/>
    <w:rsid w:val="005A29CA"/>
    <w:rsid w:val="005A5E87"/>
    <w:rsid w:val="005B04B5"/>
    <w:rsid w:val="005B07D7"/>
    <w:rsid w:val="005B110F"/>
    <w:rsid w:val="005B446C"/>
    <w:rsid w:val="005B7238"/>
    <w:rsid w:val="005C0CA8"/>
    <w:rsid w:val="005C6297"/>
    <w:rsid w:val="005C741B"/>
    <w:rsid w:val="005D0892"/>
    <w:rsid w:val="005D0B24"/>
    <w:rsid w:val="005D1313"/>
    <w:rsid w:val="005D49D6"/>
    <w:rsid w:val="005D4A56"/>
    <w:rsid w:val="005D4BCA"/>
    <w:rsid w:val="005D4D92"/>
    <w:rsid w:val="005D4FE0"/>
    <w:rsid w:val="005D6196"/>
    <w:rsid w:val="005D6D68"/>
    <w:rsid w:val="005E18A5"/>
    <w:rsid w:val="005E25EC"/>
    <w:rsid w:val="005F0C09"/>
    <w:rsid w:val="005F1F7F"/>
    <w:rsid w:val="005F2415"/>
    <w:rsid w:val="005F3192"/>
    <w:rsid w:val="005F492C"/>
    <w:rsid w:val="005F4A9D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3B1E"/>
    <w:rsid w:val="00614BF7"/>
    <w:rsid w:val="006158B4"/>
    <w:rsid w:val="00616C82"/>
    <w:rsid w:val="00620A40"/>
    <w:rsid w:val="00621A27"/>
    <w:rsid w:val="0062518A"/>
    <w:rsid w:val="006257CB"/>
    <w:rsid w:val="00625808"/>
    <w:rsid w:val="006258F5"/>
    <w:rsid w:val="00625CFA"/>
    <w:rsid w:val="00627E32"/>
    <w:rsid w:val="00630A18"/>
    <w:rsid w:val="006310D3"/>
    <w:rsid w:val="00632333"/>
    <w:rsid w:val="006324F8"/>
    <w:rsid w:val="0063317F"/>
    <w:rsid w:val="00634B10"/>
    <w:rsid w:val="00636372"/>
    <w:rsid w:val="00637C37"/>
    <w:rsid w:val="006403D7"/>
    <w:rsid w:val="00640ABB"/>
    <w:rsid w:val="00640CE6"/>
    <w:rsid w:val="00642B9B"/>
    <w:rsid w:val="00644106"/>
    <w:rsid w:val="0064474D"/>
    <w:rsid w:val="0064492D"/>
    <w:rsid w:val="00644D12"/>
    <w:rsid w:val="00645AB9"/>
    <w:rsid w:val="00646F1A"/>
    <w:rsid w:val="0065058B"/>
    <w:rsid w:val="0065071E"/>
    <w:rsid w:val="00651A9B"/>
    <w:rsid w:val="00651EB2"/>
    <w:rsid w:val="00655711"/>
    <w:rsid w:val="00655F59"/>
    <w:rsid w:val="00660E4C"/>
    <w:rsid w:val="0066209C"/>
    <w:rsid w:val="0066326B"/>
    <w:rsid w:val="0066761A"/>
    <w:rsid w:val="006707C1"/>
    <w:rsid w:val="00676A48"/>
    <w:rsid w:val="00676BDB"/>
    <w:rsid w:val="00680D64"/>
    <w:rsid w:val="0068226F"/>
    <w:rsid w:val="00683697"/>
    <w:rsid w:val="00686238"/>
    <w:rsid w:val="00686548"/>
    <w:rsid w:val="006906B4"/>
    <w:rsid w:val="00691411"/>
    <w:rsid w:val="0069179A"/>
    <w:rsid w:val="00695CB5"/>
    <w:rsid w:val="00695EC0"/>
    <w:rsid w:val="00696081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73D"/>
    <w:rsid w:val="006B2EC6"/>
    <w:rsid w:val="006B5E79"/>
    <w:rsid w:val="006B64DF"/>
    <w:rsid w:val="006B6D51"/>
    <w:rsid w:val="006B7666"/>
    <w:rsid w:val="006C11FC"/>
    <w:rsid w:val="006C14B4"/>
    <w:rsid w:val="006D0F61"/>
    <w:rsid w:val="006D1BB3"/>
    <w:rsid w:val="006D279F"/>
    <w:rsid w:val="006D28D3"/>
    <w:rsid w:val="006D370B"/>
    <w:rsid w:val="006D40E5"/>
    <w:rsid w:val="006D42B5"/>
    <w:rsid w:val="006D4B54"/>
    <w:rsid w:val="006D4CDB"/>
    <w:rsid w:val="006D4D8A"/>
    <w:rsid w:val="006D5F59"/>
    <w:rsid w:val="006D609A"/>
    <w:rsid w:val="006D6243"/>
    <w:rsid w:val="006D68BA"/>
    <w:rsid w:val="006D77A7"/>
    <w:rsid w:val="006E1D2D"/>
    <w:rsid w:val="006E2184"/>
    <w:rsid w:val="006E4EDD"/>
    <w:rsid w:val="006E4FEE"/>
    <w:rsid w:val="006E5755"/>
    <w:rsid w:val="006E65FC"/>
    <w:rsid w:val="006E6ED1"/>
    <w:rsid w:val="006F09D9"/>
    <w:rsid w:val="006F0A9B"/>
    <w:rsid w:val="006F1052"/>
    <w:rsid w:val="006F12E5"/>
    <w:rsid w:val="006F13EB"/>
    <w:rsid w:val="006F324F"/>
    <w:rsid w:val="006F39D8"/>
    <w:rsid w:val="006F41E4"/>
    <w:rsid w:val="006F4BFC"/>
    <w:rsid w:val="006F5C8B"/>
    <w:rsid w:val="006F6791"/>
    <w:rsid w:val="00702730"/>
    <w:rsid w:val="007029F4"/>
    <w:rsid w:val="00705058"/>
    <w:rsid w:val="007071D5"/>
    <w:rsid w:val="0071048A"/>
    <w:rsid w:val="007110B9"/>
    <w:rsid w:val="00715003"/>
    <w:rsid w:val="00715805"/>
    <w:rsid w:val="00720273"/>
    <w:rsid w:val="00720B60"/>
    <w:rsid w:val="007216CC"/>
    <w:rsid w:val="00722A96"/>
    <w:rsid w:val="00722B11"/>
    <w:rsid w:val="00722CA0"/>
    <w:rsid w:val="007235B8"/>
    <w:rsid w:val="00725C98"/>
    <w:rsid w:val="007277A4"/>
    <w:rsid w:val="00727A11"/>
    <w:rsid w:val="00730F1F"/>
    <w:rsid w:val="00733138"/>
    <w:rsid w:val="00733792"/>
    <w:rsid w:val="00737294"/>
    <w:rsid w:val="00741F21"/>
    <w:rsid w:val="007432E1"/>
    <w:rsid w:val="0074355E"/>
    <w:rsid w:val="00746B46"/>
    <w:rsid w:val="0075001A"/>
    <w:rsid w:val="00752E78"/>
    <w:rsid w:val="00755625"/>
    <w:rsid w:val="00755942"/>
    <w:rsid w:val="00756750"/>
    <w:rsid w:val="00756D90"/>
    <w:rsid w:val="00756F68"/>
    <w:rsid w:val="007577B0"/>
    <w:rsid w:val="007613EF"/>
    <w:rsid w:val="00761941"/>
    <w:rsid w:val="0076263B"/>
    <w:rsid w:val="007629C1"/>
    <w:rsid w:val="007637EC"/>
    <w:rsid w:val="007645EC"/>
    <w:rsid w:val="00765F59"/>
    <w:rsid w:val="00767BD4"/>
    <w:rsid w:val="00771FFC"/>
    <w:rsid w:val="00773790"/>
    <w:rsid w:val="00773877"/>
    <w:rsid w:val="00781D0D"/>
    <w:rsid w:val="007838A5"/>
    <w:rsid w:val="0078417E"/>
    <w:rsid w:val="0078441E"/>
    <w:rsid w:val="00785321"/>
    <w:rsid w:val="00787F7A"/>
    <w:rsid w:val="00791A49"/>
    <w:rsid w:val="007926AF"/>
    <w:rsid w:val="00792FA9"/>
    <w:rsid w:val="00795919"/>
    <w:rsid w:val="007A146F"/>
    <w:rsid w:val="007A1949"/>
    <w:rsid w:val="007A2048"/>
    <w:rsid w:val="007A20E1"/>
    <w:rsid w:val="007A399B"/>
    <w:rsid w:val="007A4ADE"/>
    <w:rsid w:val="007A7787"/>
    <w:rsid w:val="007B03E0"/>
    <w:rsid w:val="007B0B31"/>
    <w:rsid w:val="007B0D73"/>
    <w:rsid w:val="007B1262"/>
    <w:rsid w:val="007B1D40"/>
    <w:rsid w:val="007B4D6C"/>
    <w:rsid w:val="007C05AE"/>
    <w:rsid w:val="007C0738"/>
    <w:rsid w:val="007C0A78"/>
    <w:rsid w:val="007C0B4E"/>
    <w:rsid w:val="007C12D0"/>
    <w:rsid w:val="007C1846"/>
    <w:rsid w:val="007C1B70"/>
    <w:rsid w:val="007C2032"/>
    <w:rsid w:val="007C5474"/>
    <w:rsid w:val="007C5C89"/>
    <w:rsid w:val="007C64B2"/>
    <w:rsid w:val="007D05E9"/>
    <w:rsid w:val="007D1533"/>
    <w:rsid w:val="007D2F85"/>
    <w:rsid w:val="007D3656"/>
    <w:rsid w:val="007D3673"/>
    <w:rsid w:val="007D5E88"/>
    <w:rsid w:val="007D704E"/>
    <w:rsid w:val="007D79D2"/>
    <w:rsid w:val="007E0B15"/>
    <w:rsid w:val="007E14BE"/>
    <w:rsid w:val="007E18C6"/>
    <w:rsid w:val="007E2D5C"/>
    <w:rsid w:val="007E42E7"/>
    <w:rsid w:val="007E45A9"/>
    <w:rsid w:val="007E49B6"/>
    <w:rsid w:val="007E5F0E"/>
    <w:rsid w:val="007E691F"/>
    <w:rsid w:val="007E7865"/>
    <w:rsid w:val="007F06FD"/>
    <w:rsid w:val="007F3D90"/>
    <w:rsid w:val="007F3EDA"/>
    <w:rsid w:val="007F47A9"/>
    <w:rsid w:val="007F4A40"/>
    <w:rsid w:val="00800470"/>
    <w:rsid w:val="00801BFB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08B7"/>
    <w:rsid w:val="0081163D"/>
    <w:rsid w:val="00816313"/>
    <w:rsid w:val="0081631E"/>
    <w:rsid w:val="00817032"/>
    <w:rsid w:val="008171AB"/>
    <w:rsid w:val="00817D66"/>
    <w:rsid w:val="00817ECF"/>
    <w:rsid w:val="0082012C"/>
    <w:rsid w:val="008206B7"/>
    <w:rsid w:val="00826101"/>
    <w:rsid w:val="00831AD0"/>
    <w:rsid w:val="00832251"/>
    <w:rsid w:val="00833D98"/>
    <w:rsid w:val="0083510C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51D5F"/>
    <w:rsid w:val="00855D86"/>
    <w:rsid w:val="00861646"/>
    <w:rsid w:val="00861BC0"/>
    <w:rsid w:val="00863FAB"/>
    <w:rsid w:val="00866850"/>
    <w:rsid w:val="008670E8"/>
    <w:rsid w:val="008708D2"/>
    <w:rsid w:val="00871C07"/>
    <w:rsid w:val="00875270"/>
    <w:rsid w:val="00881D42"/>
    <w:rsid w:val="008822AA"/>
    <w:rsid w:val="00883303"/>
    <w:rsid w:val="008841ED"/>
    <w:rsid w:val="008842D2"/>
    <w:rsid w:val="00884AE6"/>
    <w:rsid w:val="008869EA"/>
    <w:rsid w:val="00887AD9"/>
    <w:rsid w:val="00887FFE"/>
    <w:rsid w:val="0089104E"/>
    <w:rsid w:val="008912EE"/>
    <w:rsid w:val="00894EC5"/>
    <w:rsid w:val="00896EC8"/>
    <w:rsid w:val="008A028B"/>
    <w:rsid w:val="008A1DF4"/>
    <w:rsid w:val="008A260D"/>
    <w:rsid w:val="008A4222"/>
    <w:rsid w:val="008A4931"/>
    <w:rsid w:val="008A67FC"/>
    <w:rsid w:val="008B2494"/>
    <w:rsid w:val="008B357D"/>
    <w:rsid w:val="008B3E79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D6619"/>
    <w:rsid w:val="008E2123"/>
    <w:rsid w:val="008E29E5"/>
    <w:rsid w:val="008E399B"/>
    <w:rsid w:val="008E4E62"/>
    <w:rsid w:val="008E5181"/>
    <w:rsid w:val="008E546A"/>
    <w:rsid w:val="008F0476"/>
    <w:rsid w:val="008F2AA4"/>
    <w:rsid w:val="008F4529"/>
    <w:rsid w:val="0090109D"/>
    <w:rsid w:val="0090210B"/>
    <w:rsid w:val="009043C6"/>
    <w:rsid w:val="009058BE"/>
    <w:rsid w:val="009059BF"/>
    <w:rsid w:val="00906AC5"/>
    <w:rsid w:val="00911A34"/>
    <w:rsid w:val="009121CA"/>
    <w:rsid w:val="009135CD"/>
    <w:rsid w:val="009139D8"/>
    <w:rsid w:val="009142E0"/>
    <w:rsid w:val="00921159"/>
    <w:rsid w:val="00925C9C"/>
    <w:rsid w:val="009308DE"/>
    <w:rsid w:val="00930B9D"/>
    <w:rsid w:val="00931161"/>
    <w:rsid w:val="00934176"/>
    <w:rsid w:val="00935289"/>
    <w:rsid w:val="0093639F"/>
    <w:rsid w:val="00936ED3"/>
    <w:rsid w:val="00940613"/>
    <w:rsid w:val="00940DB6"/>
    <w:rsid w:val="00941538"/>
    <w:rsid w:val="009418BE"/>
    <w:rsid w:val="009429A8"/>
    <w:rsid w:val="00942BE3"/>
    <w:rsid w:val="00943C37"/>
    <w:rsid w:val="00944477"/>
    <w:rsid w:val="00944B29"/>
    <w:rsid w:val="009452A4"/>
    <w:rsid w:val="009458D2"/>
    <w:rsid w:val="00945BFC"/>
    <w:rsid w:val="00946C79"/>
    <w:rsid w:val="00947FD8"/>
    <w:rsid w:val="009500C8"/>
    <w:rsid w:val="009507D4"/>
    <w:rsid w:val="0095170C"/>
    <w:rsid w:val="00951DB9"/>
    <w:rsid w:val="009531B5"/>
    <w:rsid w:val="00953A31"/>
    <w:rsid w:val="00955029"/>
    <w:rsid w:val="00955483"/>
    <w:rsid w:val="00957515"/>
    <w:rsid w:val="009605BD"/>
    <w:rsid w:val="009632F2"/>
    <w:rsid w:val="00963E9F"/>
    <w:rsid w:val="009662F5"/>
    <w:rsid w:val="00966797"/>
    <w:rsid w:val="00967868"/>
    <w:rsid w:val="009737A5"/>
    <w:rsid w:val="009740D5"/>
    <w:rsid w:val="0097412D"/>
    <w:rsid w:val="00976DB3"/>
    <w:rsid w:val="00977CFA"/>
    <w:rsid w:val="009813EF"/>
    <w:rsid w:val="00981674"/>
    <w:rsid w:val="009817B7"/>
    <w:rsid w:val="00984739"/>
    <w:rsid w:val="00984910"/>
    <w:rsid w:val="00984AD4"/>
    <w:rsid w:val="00986E65"/>
    <w:rsid w:val="00991767"/>
    <w:rsid w:val="009919A0"/>
    <w:rsid w:val="00991AB3"/>
    <w:rsid w:val="00992453"/>
    <w:rsid w:val="0099287E"/>
    <w:rsid w:val="00994989"/>
    <w:rsid w:val="0099562A"/>
    <w:rsid w:val="00997B73"/>
    <w:rsid w:val="00997C13"/>
    <w:rsid w:val="009A007B"/>
    <w:rsid w:val="009A1758"/>
    <w:rsid w:val="009A25C6"/>
    <w:rsid w:val="009A5562"/>
    <w:rsid w:val="009A6DE8"/>
    <w:rsid w:val="009A7B65"/>
    <w:rsid w:val="009B0DD4"/>
    <w:rsid w:val="009B25B3"/>
    <w:rsid w:val="009B3F85"/>
    <w:rsid w:val="009B56B7"/>
    <w:rsid w:val="009B6213"/>
    <w:rsid w:val="009C0559"/>
    <w:rsid w:val="009C51C9"/>
    <w:rsid w:val="009C6242"/>
    <w:rsid w:val="009D0263"/>
    <w:rsid w:val="009D0A02"/>
    <w:rsid w:val="009D477B"/>
    <w:rsid w:val="009E25F1"/>
    <w:rsid w:val="009E2CD2"/>
    <w:rsid w:val="009E35CC"/>
    <w:rsid w:val="009E3871"/>
    <w:rsid w:val="009E3A92"/>
    <w:rsid w:val="009E3ADF"/>
    <w:rsid w:val="009E45C1"/>
    <w:rsid w:val="009F0059"/>
    <w:rsid w:val="009F0465"/>
    <w:rsid w:val="009F06ED"/>
    <w:rsid w:val="009F11EF"/>
    <w:rsid w:val="009F5DDC"/>
    <w:rsid w:val="009F5FB4"/>
    <w:rsid w:val="00A00C4F"/>
    <w:rsid w:val="00A01442"/>
    <w:rsid w:val="00A01742"/>
    <w:rsid w:val="00A01937"/>
    <w:rsid w:val="00A022E5"/>
    <w:rsid w:val="00A041BD"/>
    <w:rsid w:val="00A04CC5"/>
    <w:rsid w:val="00A05FCD"/>
    <w:rsid w:val="00A071DB"/>
    <w:rsid w:val="00A07308"/>
    <w:rsid w:val="00A07398"/>
    <w:rsid w:val="00A107C8"/>
    <w:rsid w:val="00A113DB"/>
    <w:rsid w:val="00A12458"/>
    <w:rsid w:val="00A1284C"/>
    <w:rsid w:val="00A130E0"/>
    <w:rsid w:val="00A2049F"/>
    <w:rsid w:val="00A20AC7"/>
    <w:rsid w:val="00A24728"/>
    <w:rsid w:val="00A256AA"/>
    <w:rsid w:val="00A25EE5"/>
    <w:rsid w:val="00A3052D"/>
    <w:rsid w:val="00A3091E"/>
    <w:rsid w:val="00A3096A"/>
    <w:rsid w:val="00A33917"/>
    <w:rsid w:val="00A35F39"/>
    <w:rsid w:val="00A368CC"/>
    <w:rsid w:val="00A369CA"/>
    <w:rsid w:val="00A4079A"/>
    <w:rsid w:val="00A41672"/>
    <w:rsid w:val="00A41799"/>
    <w:rsid w:val="00A41E72"/>
    <w:rsid w:val="00A44A1C"/>
    <w:rsid w:val="00A47046"/>
    <w:rsid w:val="00A47224"/>
    <w:rsid w:val="00A477BE"/>
    <w:rsid w:val="00A50E33"/>
    <w:rsid w:val="00A52448"/>
    <w:rsid w:val="00A554CE"/>
    <w:rsid w:val="00A5788A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38BC"/>
    <w:rsid w:val="00A73C3D"/>
    <w:rsid w:val="00A7477F"/>
    <w:rsid w:val="00A74A1C"/>
    <w:rsid w:val="00A750D6"/>
    <w:rsid w:val="00A75B1D"/>
    <w:rsid w:val="00A76142"/>
    <w:rsid w:val="00A77B78"/>
    <w:rsid w:val="00A801EE"/>
    <w:rsid w:val="00A8033E"/>
    <w:rsid w:val="00A807E2"/>
    <w:rsid w:val="00A823CA"/>
    <w:rsid w:val="00A82738"/>
    <w:rsid w:val="00A83A89"/>
    <w:rsid w:val="00A879F5"/>
    <w:rsid w:val="00A9058C"/>
    <w:rsid w:val="00A91D7F"/>
    <w:rsid w:val="00A956F1"/>
    <w:rsid w:val="00A975FA"/>
    <w:rsid w:val="00AA4CF2"/>
    <w:rsid w:val="00AA4ED3"/>
    <w:rsid w:val="00AA6255"/>
    <w:rsid w:val="00AA6528"/>
    <w:rsid w:val="00AA6689"/>
    <w:rsid w:val="00AA68DC"/>
    <w:rsid w:val="00AA6B09"/>
    <w:rsid w:val="00AB2A47"/>
    <w:rsid w:val="00AB443C"/>
    <w:rsid w:val="00AB48F2"/>
    <w:rsid w:val="00AB4E4F"/>
    <w:rsid w:val="00AB6CE3"/>
    <w:rsid w:val="00AB6D43"/>
    <w:rsid w:val="00AC0E03"/>
    <w:rsid w:val="00AC2C76"/>
    <w:rsid w:val="00AC33C9"/>
    <w:rsid w:val="00AC478D"/>
    <w:rsid w:val="00AC4CF5"/>
    <w:rsid w:val="00AD287A"/>
    <w:rsid w:val="00AD2BE7"/>
    <w:rsid w:val="00AD4E27"/>
    <w:rsid w:val="00AD4FEC"/>
    <w:rsid w:val="00AD688D"/>
    <w:rsid w:val="00AD7667"/>
    <w:rsid w:val="00AD7876"/>
    <w:rsid w:val="00AD7991"/>
    <w:rsid w:val="00AE0110"/>
    <w:rsid w:val="00AE284C"/>
    <w:rsid w:val="00AE4303"/>
    <w:rsid w:val="00AE6794"/>
    <w:rsid w:val="00AE741B"/>
    <w:rsid w:val="00AF11D0"/>
    <w:rsid w:val="00AF157D"/>
    <w:rsid w:val="00AF2289"/>
    <w:rsid w:val="00AF3BC7"/>
    <w:rsid w:val="00AF5AA9"/>
    <w:rsid w:val="00AF5AC6"/>
    <w:rsid w:val="00B008C5"/>
    <w:rsid w:val="00B01B96"/>
    <w:rsid w:val="00B01D1A"/>
    <w:rsid w:val="00B03CB4"/>
    <w:rsid w:val="00B05342"/>
    <w:rsid w:val="00B055FB"/>
    <w:rsid w:val="00B06A0F"/>
    <w:rsid w:val="00B133A2"/>
    <w:rsid w:val="00B13D78"/>
    <w:rsid w:val="00B1465B"/>
    <w:rsid w:val="00B245A0"/>
    <w:rsid w:val="00B2472E"/>
    <w:rsid w:val="00B2568E"/>
    <w:rsid w:val="00B2576F"/>
    <w:rsid w:val="00B26646"/>
    <w:rsid w:val="00B30801"/>
    <w:rsid w:val="00B30E06"/>
    <w:rsid w:val="00B316D9"/>
    <w:rsid w:val="00B349CC"/>
    <w:rsid w:val="00B34C0C"/>
    <w:rsid w:val="00B34DAF"/>
    <w:rsid w:val="00B372D8"/>
    <w:rsid w:val="00B37F8E"/>
    <w:rsid w:val="00B40F93"/>
    <w:rsid w:val="00B427C4"/>
    <w:rsid w:val="00B50ECE"/>
    <w:rsid w:val="00B51DFB"/>
    <w:rsid w:val="00B52BDF"/>
    <w:rsid w:val="00B54566"/>
    <w:rsid w:val="00B5488C"/>
    <w:rsid w:val="00B55CDE"/>
    <w:rsid w:val="00B57121"/>
    <w:rsid w:val="00B57295"/>
    <w:rsid w:val="00B658A0"/>
    <w:rsid w:val="00B66100"/>
    <w:rsid w:val="00B67CBB"/>
    <w:rsid w:val="00B743FD"/>
    <w:rsid w:val="00B7604E"/>
    <w:rsid w:val="00B77012"/>
    <w:rsid w:val="00B77544"/>
    <w:rsid w:val="00B77CB2"/>
    <w:rsid w:val="00B8266F"/>
    <w:rsid w:val="00B8735E"/>
    <w:rsid w:val="00B874F2"/>
    <w:rsid w:val="00B87670"/>
    <w:rsid w:val="00B87705"/>
    <w:rsid w:val="00B924A4"/>
    <w:rsid w:val="00B92A24"/>
    <w:rsid w:val="00B933E4"/>
    <w:rsid w:val="00B95624"/>
    <w:rsid w:val="00B95BB6"/>
    <w:rsid w:val="00BA30BF"/>
    <w:rsid w:val="00BA33DF"/>
    <w:rsid w:val="00BA3865"/>
    <w:rsid w:val="00BA39D9"/>
    <w:rsid w:val="00BA3C45"/>
    <w:rsid w:val="00BA54AD"/>
    <w:rsid w:val="00BA6E66"/>
    <w:rsid w:val="00BA7097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1AEF"/>
    <w:rsid w:val="00BC26E8"/>
    <w:rsid w:val="00BC3A87"/>
    <w:rsid w:val="00BC53F1"/>
    <w:rsid w:val="00BC67D7"/>
    <w:rsid w:val="00BD1705"/>
    <w:rsid w:val="00BD32C4"/>
    <w:rsid w:val="00BD4EDD"/>
    <w:rsid w:val="00BD5AE9"/>
    <w:rsid w:val="00BD67DF"/>
    <w:rsid w:val="00BD6992"/>
    <w:rsid w:val="00BD78CA"/>
    <w:rsid w:val="00BE078E"/>
    <w:rsid w:val="00BE0F48"/>
    <w:rsid w:val="00BE228D"/>
    <w:rsid w:val="00BE33C7"/>
    <w:rsid w:val="00BE49E5"/>
    <w:rsid w:val="00BE4AAA"/>
    <w:rsid w:val="00BE526F"/>
    <w:rsid w:val="00BF0C1F"/>
    <w:rsid w:val="00BF1836"/>
    <w:rsid w:val="00BF487F"/>
    <w:rsid w:val="00BF5300"/>
    <w:rsid w:val="00BF54CB"/>
    <w:rsid w:val="00BF5620"/>
    <w:rsid w:val="00BF592A"/>
    <w:rsid w:val="00BF5A2C"/>
    <w:rsid w:val="00C00A81"/>
    <w:rsid w:val="00C0178F"/>
    <w:rsid w:val="00C03DE2"/>
    <w:rsid w:val="00C0680C"/>
    <w:rsid w:val="00C1019C"/>
    <w:rsid w:val="00C1611E"/>
    <w:rsid w:val="00C1781D"/>
    <w:rsid w:val="00C2010E"/>
    <w:rsid w:val="00C21F5E"/>
    <w:rsid w:val="00C22E22"/>
    <w:rsid w:val="00C24CD8"/>
    <w:rsid w:val="00C255ED"/>
    <w:rsid w:val="00C26517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0B4A"/>
    <w:rsid w:val="00C41934"/>
    <w:rsid w:val="00C44179"/>
    <w:rsid w:val="00C44B3A"/>
    <w:rsid w:val="00C4570E"/>
    <w:rsid w:val="00C46E68"/>
    <w:rsid w:val="00C47D39"/>
    <w:rsid w:val="00C52448"/>
    <w:rsid w:val="00C52FF1"/>
    <w:rsid w:val="00C53D77"/>
    <w:rsid w:val="00C5418E"/>
    <w:rsid w:val="00C5435B"/>
    <w:rsid w:val="00C556DB"/>
    <w:rsid w:val="00C55B16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2E76"/>
    <w:rsid w:val="00C732ED"/>
    <w:rsid w:val="00C75CDA"/>
    <w:rsid w:val="00C76554"/>
    <w:rsid w:val="00C77329"/>
    <w:rsid w:val="00C77600"/>
    <w:rsid w:val="00C77656"/>
    <w:rsid w:val="00C8100E"/>
    <w:rsid w:val="00C81691"/>
    <w:rsid w:val="00C82230"/>
    <w:rsid w:val="00C8429A"/>
    <w:rsid w:val="00C84C5B"/>
    <w:rsid w:val="00C85456"/>
    <w:rsid w:val="00C85E69"/>
    <w:rsid w:val="00C86534"/>
    <w:rsid w:val="00C87E32"/>
    <w:rsid w:val="00C87EE2"/>
    <w:rsid w:val="00C90DD9"/>
    <w:rsid w:val="00C9230D"/>
    <w:rsid w:val="00C93258"/>
    <w:rsid w:val="00C9396F"/>
    <w:rsid w:val="00C94D71"/>
    <w:rsid w:val="00C970D5"/>
    <w:rsid w:val="00C976F3"/>
    <w:rsid w:val="00CA133D"/>
    <w:rsid w:val="00CA3855"/>
    <w:rsid w:val="00CA488A"/>
    <w:rsid w:val="00CA601C"/>
    <w:rsid w:val="00CA6B69"/>
    <w:rsid w:val="00CA6B78"/>
    <w:rsid w:val="00CA701A"/>
    <w:rsid w:val="00CA786C"/>
    <w:rsid w:val="00CA7C29"/>
    <w:rsid w:val="00CB1DC0"/>
    <w:rsid w:val="00CB62D7"/>
    <w:rsid w:val="00CB769A"/>
    <w:rsid w:val="00CC44FB"/>
    <w:rsid w:val="00CC5D74"/>
    <w:rsid w:val="00CC5EDF"/>
    <w:rsid w:val="00CD0FF7"/>
    <w:rsid w:val="00CD18EC"/>
    <w:rsid w:val="00CD2B6D"/>
    <w:rsid w:val="00CD32A6"/>
    <w:rsid w:val="00CD350D"/>
    <w:rsid w:val="00CD377C"/>
    <w:rsid w:val="00CD64A5"/>
    <w:rsid w:val="00CE0C6C"/>
    <w:rsid w:val="00CE18FD"/>
    <w:rsid w:val="00CE3983"/>
    <w:rsid w:val="00CE39BC"/>
    <w:rsid w:val="00CF26DE"/>
    <w:rsid w:val="00CF294F"/>
    <w:rsid w:val="00CF3D8C"/>
    <w:rsid w:val="00CF4255"/>
    <w:rsid w:val="00CF56CF"/>
    <w:rsid w:val="00CF5887"/>
    <w:rsid w:val="00CF5CEF"/>
    <w:rsid w:val="00D008BC"/>
    <w:rsid w:val="00D04DAA"/>
    <w:rsid w:val="00D06CBB"/>
    <w:rsid w:val="00D07779"/>
    <w:rsid w:val="00D10ED2"/>
    <w:rsid w:val="00D11572"/>
    <w:rsid w:val="00D11EC8"/>
    <w:rsid w:val="00D120E3"/>
    <w:rsid w:val="00D13DAA"/>
    <w:rsid w:val="00D15765"/>
    <w:rsid w:val="00D15795"/>
    <w:rsid w:val="00D226A6"/>
    <w:rsid w:val="00D230E4"/>
    <w:rsid w:val="00D2318A"/>
    <w:rsid w:val="00D24882"/>
    <w:rsid w:val="00D24AFF"/>
    <w:rsid w:val="00D250DA"/>
    <w:rsid w:val="00D2735F"/>
    <w:rsid w:val="00D276BD"/>
    <w:rsid w:val="00D30DD8"/>
    <w:rsid w:val="00D30F71"/>
    <w:rsid w:val="00D317C0"/>
    <w:rsid w:val="00D32A23"/>
    <w:rsid w:val="00D3330A"/>
    <w:rsid w:val="00D33B02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A1E"/>
    <w:rsid w:val="00D54CF4"/>
    <w:rsid w:val="00D54D62"/>
    <w:rsid w:val="00D5529C"/>
    <w:rsid w:val="00D55D0F"/>
    <w:rsid w:val="00D5662D"/>
    <w:rsid w:val="00D6072E"/>
    <w:rsid w:val="00D6117D"/>
    <w:rsid w:val="00D63C8B"/>
    <w:rsid w:val="00D64370"/>
    <w:rsid w:val="00D66471"/>
    <w:rsid w:val="00D665DE"/>
    <w:rsid w:val="00D720EB"/>
    <w:rsid w:val="00D73B00"/>
    <w:rsid w:val="00D74256"/>
    <w:rsid w:val="00D75451"/>
    <w:rsid w:val="00D8261D"/>
    <w:rsid w:val="00D86FB1"/>
    <w:rsid w:val="00D87389"/>
    <w:rsid w:val="00D87E2F"/>
    <w:rsid w:val="00D9158D"/>
    <w:rsid w:val="00D91A72"/>
    <w:rsid w:val="00D91B7C"/>
    <w:rsid w:val="00D91BB8"/>
    <w:rsid w:val="00D93F22"/>
    <w:rsid w:val="00D951E6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65E8"/>
    <w:rsid w:val="00DA7155"/>
    <w:rsid w:val="00DB284D"/>
    <w:rsid w:val="00DB3E15"/>
    <w:rsid w:val="00DB3E88"/>
    <w:rsid w:val="00DB3EF7"/>
    <w:rsid w:val="00DB6D3B"/>
    <w:rsid w:val="00DB74B1"/>
    <w:rsid w:val="00DB77BF"/>
    <w:rsid w:val="00DC1032"/>
    <w:rsid w:val="00DC21C1"/>
    <w:rsid w:val="00DC4272"/>
    <w:rsid w:val="00DC5B65"/>
    <w:rsid w:val="00DC68DD"/>
    <w:rsid w:val="00DD16D7"/>
    <w:rsid w:val="00DD1738"/>
    <w:rsid w:val="00DD3914"/>
    <w:rsid w:val="00DD3CB0"/>
    <w:rsid w:val="00DD62E1"/>
    <w:rsid w:val="00DE0CE5"/>
    <w:rsid w:val="00DE3417"/>
    <w:rsid w:val="00DE398C"/>
    <w:rsid w:val="00DE78E3"/>
    <w:rsid w:val="00DF0018"/>
    <w:rsid w:val="00DF5723"/>
    <w:rsid w:val="00E00285"/>
    <w:rsid w:val="00E0061D"/>
    <w:rsid w:val="00E01327"/>
    <w:rsid w:val="00E0183C"/>
    <w:rsid w:val="00E01959"/>
    <w:rsid w:val="00E0237A"/>
    <w:rsid w:val="00E05867"/>
    <w:rsid w:val="00E07BF4"/>
    <w:rsid w:val="00E101B9"/>
    <w:rsid w:val="00E13C92"/>
    <w:rsid w:val="00E14125"/>
    <w:rsid w:val="00E141B4"/>
    <w:rsid w:val="00E14453"/>
    <w:rsid w:val="00E14EC1"/>
    <w:rsid w:val="00E22564"/>
    <w:rsid w:val="00E23325"/>
    <w:rsid w:val="00E242A9"/>
    <w:rsid w:val="00E24E30"/>
    <w:rsid w:val="00E274F4"/>
    <w:rsid w:val="00E27E00"/>
    <w:rsid w:val="00E30A90"/>
    <w:rsid w:val="00E30FD3"/>
    <w:rsid w:val="00E31D42"/>
    <w:rsid w:val="00E33320"/>
    <w:rsid w:val="00E3560D"/>
    <w:rsid w:val="00E36303"/>
    <w:rsid w:val="00E36CA2"/>
    <w:rsid w:val="00E36F80"/>
    <w:rsid w:val="00E402F5"/>
    <w:rsid w:val="00E4211A"/>
    <w:rsid w:val="00E436D3"/>
    <w:rsid w:val="00E44CC6"/>
    <w:rsid w:val="00E44F3A"/>
    <w:rsid w:val="00E46A4C"/>
    <w:rsid w:val="00E47BD5"/>
    <w:rsid w:val="00E502E9"/>
    <w:rsid w:val="00E5064D"/>
    <w:rsid w:val="00E514E7"/>
    <w:rsid w:val="00E52BB4"/>
    <w:rsid w:val="00E55338"/>
    <w:rsid w:val="00E56862"/>
    <w:rsid w:val="00E607F3"/>
    <w:rsid w:val="00E61C6E"/>
    <w:rsid w:val="00E61CA6"/>
    <w:rsid w:val="00E640C0"/>
    <w:rsid w:val="00E64B19"/>
    <w:rsid w:val="00E65976"/>
    <w:rsid w:val="00E66428"/>
    <w:rsid w:val="00E66A27"/>
    <w:rsid w:val="00E67B4D"/>
    <w:rsid w:val="00E7232D"/>
    <w:rsid w:val="00E72490"/>
    <w:rsid w:val="00E747BC"/>
    <w:rsid w:val="00E74BF1"/>
    <w:rsid w:val="00E7637B"/>
    <w:rsid w:val="00E81C4F"/>
    <w:rsid w:val="00E83A57"/>
    <w:rsid w:val="00E83F39"/>
    <w:rsid w:val="00E84F60"/>
    <w:rsid w:val="00E851CE"/>
    <w:rsid w:val="00E85267"/>
    <w:rsid w:val="00E859E7"/>
    <w:rsid w:val="00E86A37"/>
    <w:rsid w:val="00E90C6D"/>
    <w:rsid w:val="00E90D73"/>
    <w:rsid w:val="00E92971"/>
    <w:rsid w:val="00E9313D"/>
    <w:rsid w:val="00E934C4"/>
    <w:rsid w:val="00E9371C"/>
    <w:rsid w:val="00E93A0E"/>
    <w:rsid w:val="00E93EAC"/>
    <w:rsid w:val="00EA1639"/>
    <w:rsid w:val="00EA1AD9"/>
    <w:rsid w:val="00EA1E7F"/>
    <w:rsid w:val="00EA2C76"/>
    <w:rsid w:val="00EA3F89"/>
    <w:rsid w:val="00EA48D3"/>
    <w:rsid w:val="00EA5749"/>
    <w:rsid w:val="00EA576D"/>
    <w:rsid w:val="00EA6E80"/>
    <w:rsid w:val="00EA6F42"/>
    <w:rsid w:val="00EB0461"/>
    <w:rsid w:val="00EB134E"/>
    <w:rsid w:val="00EB17ED"/>
    <w:rsid w:val="00EB3190"/>
    <w:rsid w:val="00EB3483"/>
    <w:rsid w:val="00EB3B87"/>
    <w:rsid w:val="00EB5BFC"/>
    <w:rsid w:val="00EC07FA"/>
    <w:rsid w:val="00EC1B8F"/>
    <w:rsid w:val="00EC56FB"/>
    <w:rsid w:val="00EC6756"/>
    <w:rsid w:val="00EC695E"/>
    <w:rsid w:val="00EC7AB9"/>
    <w:rsid w:val="00ED1F65"/>
    <w:rsid w:val="00ED2D63"/>
    <w:rsid w:val="00ED35DC"/>
    <w:rsid w:val="00ED4908"/>
    <w:rsid w:val="00ED4AA5"/>
    <w:rsid w:val="00ED65BF"/>
    <w:rsid w:val="00ED75CA"/>
    <w:rsid w:val="00EE0F5E"/>
    <w:rsid w:val="00EE21F3"/>
    <w:rsid w:val="00EE3ED2"/>
    <w:rsid w:val="00EE6982"/>
    <w:rsid w:val="00EF0385"/>
    <w:rsid w:val="00EF093C"/>
    <w:rsid w:val="00EF202D"/>
    <w:rsid w:val="00EF20F0"/>
    <w:rsid w:val="00EF3070"/>
    <w:rsid w:val="00EF34C4"/>
    <w:rsid w:val="00EF37AE"/>
    <w:rsid w:val="00EF3ACD"/>
    <w:rsid w:val="00EF43AB"/>
    <w:rsid w:val="00EF541D"/>
    <w:rsid w:val="00EF6070"/>
    <w:rsid w:val="00F00CF9"/>
    <w:rsid w:val="00F12131"/>
    <w:rsid w:val="00F1332D"/>
    <w:rsid w:val="00F13BC4"/>
    <w:rsid w:val="00F14D76"/>
    <w:rsid w:val="00F17303"/>
    <w:rsid w:val="00F209E4"/>
    <w:rsid w:val="00F2239E"/>
    <w:rsid w:val="00F243B4"/>
    <w:rsid w:val="00F25308"/>
    <w:rsid w:val="00F2626E"/>
    <w:rsid w:val="00F275B5"/>
    <w:rsid w:val="00F30347"/>
    <w:rsid w:val="00F31057"/>
    <w:rsid w:val="00F31872"/>
    <w:rsid w:val="00F32949"/>
    <w:rsid w:val="00F33C85"/>
    <w:rsid w:val="00F34DB4"/>
    <w:rsid w:val="00F35803"/>
    <w:rsid w:val="00F3726D"/>
    <w:rsid w:val="00F40968"/>
    <w:rsid w:val="00F40DAD"/>
    <w:rsid w:val="00F46092"/>
    <w:rsid w:val="00F474FB"/>
    <w:rsid w:val="00F50DB9"/>
    <w:rsid w:val="00F51E25"/>
    <w:rsid w:val="00F52DB5"/>
    <w:rsid w:val="00F53689"/>
    <w:rsid w:val="00F53C75"/>
    <w:rsid w:val="00F55D50"/>
    <w:rsid w:val="00F5772C"/>
    <w:rsid w:val="00F618A7"/>
    <w:rsid w:val="00F628C7"/>
    <w:rsid w:val="00F6507D"/>
    <w:rsid w:val="00F65559"/>
    <w:rsid w:val="00F65644"/>
    <w:rsid w:val="00F66511"/>
    <w:rsid w:val="00F66A02"/>
    <w:rsid w:val="00F678F1"/>
    <w:rsid w:val="00F67C1A"/>
    <w:rsid w:val="00F70350"/>
    <w:rsid w:val="00F71BDB"/>
    <w:rsid w:val="00F748C2"/>
    <w:rsid w:val="00F75456"/>
    <w:rsid w:val="00F754DC"/>
    <w:rsid w:val="00F7658F"/>
    <w:rsid w:val="00F81350"/>
    <w:rsid w:val="00F81C2A"/>
    <w:rsid w:val="00F831C1"/>
    <w:rsid w:val="00F83217"/>
    <w:rsid w:val="00F8373E"/>
    <w:rsid w:val="00F85067"/>
    <w:rsid w:val="00F85127"/>
    <w:rsid w:val="00F8554F"/>
    <w:rsid w:val="00F86083"/>
    <w:rsid w:val="00F868BA"/>
    <w:rsid w:val="00F87733"/>
    <w:rsid w:val="00F87A3D"/>
    <w:rsid w:val="00F9019C"/>
    <w:rsid w:val="00F907A6"/>
    <w:rsid w:val="00F90E0A"/>
    <w:rsid w:val="00F92DE4"/>
    <w:rsid w:val="00F931A8"/>
    <w:rsid w:val="00F959EC"/>
    <w:rsid w:val="00FA16CD"/>
    <w:rsid w:val="00FA39D6"/>
    <w:rsid w:val="00FA5D92"/>
    <w:rsid w:val="00FA65CE"/>
    <w:rsid w:val="00FB3F25"/>
    <w:rsid w:val="00FC168D"/>
    <w:rsid w:val="00FC1A57"/>
    <w:rsid w:val="00FC1DA9"/>
    <w:rsid w:val="00FC385D"/>
    <w:rsid w:val="00FC604C"/>
    <w:rsid w:val="00FC6251"/>
    <w:rsid w:val="00FC6278"/>
    <w:rsid w:val="00FD07A1"/>
    <w:rsid w:val="00FD1EBD"/>
    <w:rsid w:val="00FD424D"/>
    <w:rsid w:val="00FD5911"/>
    <w:rsid w:val="00FD7192"/>
    <w:rsid w:val="00FE2CEF"/>
    <w:rsid w:val="00FE4C48"/>
    <w:rsid w:val="00FF00E6"/>
    <w:rsid w:val="00FF38E2"/>
    <w:rsid w:val="00FF69F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016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7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02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0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12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1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4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772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27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0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1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6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94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492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343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30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34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4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1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90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66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52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0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0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93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12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617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07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2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2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8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8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3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638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3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7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81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3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8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3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72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62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816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848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4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50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41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9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1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0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4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17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8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0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6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73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863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035">
                  <w:marLeft w:val="0"/>
                  <w:marRight w:val="0"/>
                  <w:marTop w:val="0"/>
                  <w:marBottom w:val="0"/>
                  <w:divBdr>
                    <w:top w:val="single" w:sz="12" w:space="1" w:color="C1272D"/>
                    <w:left w:val="single" w:sz="12" w:space="0" w:color="C1272D"/>
                    <w:bottom w:val="single" w:sz="12" w:space="1" w:color="C1272D"/>
                    <w:right w:val="single" w:sz="12" w:space="0" w:color="C1272D"/>
                  </w:divBdr>
                </w:div>
              </w:divsChild>
            </w:div>
            <w:div w:id="1417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2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2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2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33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664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65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8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2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16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2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3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7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5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03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73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5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7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61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11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7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9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0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9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0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30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1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7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6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25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60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7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5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9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069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563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3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0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1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1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1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7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2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73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3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0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9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89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2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3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7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61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65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3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19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2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2128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20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9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9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7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4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29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6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4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3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1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5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5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8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drozd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01B4-10C2-443D-8B4F-84A778F5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35</cp:revision>
  <cp:lastPrinted>2022-09-10T20:36:00Z</cp:lastPrinted>
  <dcterms:created xsi:type="dcterms:W3CDTF">2022-12-19T10:10:00Z</dcterms:created>
  <dcterms:modified xsi:type="dcterms:W3CDTF">2022-12-21T07:31:00Z</dcterms:modified>
</cp:coreProperties>
</file>