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34CEB3" w14:textId="24FC9992" w:rsidR="006218E6" w:rsidRDefault="006218E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ascii="Manrope" w:eastAsia="Manrope" w:hAnsi="Manrope" w:cs="Manrope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31ABBD12" wp14:editId="76A8E9A8">
            <wp:simplePos x="0" y="0"/>
            <wp:positionH relativeFrom="column">
              <wp:posOffset>-190500</wp:posOffset>
            </wp:positionH>
            <wp:positionV relativeFrom="paragraph">
              <wp:posOffset>-215265</wp:posOffset>
            </wp:positionV>
            <wp:extent cx="2314575" cy="632460"/>
            <wp:effectExtent l="0" t="0" r="9525" b="0"/>
            <wp:wrapNone/>
            <wp:docPr id="1" name="Obrázek 1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95DA6F" w14:textId="23DF3BB1" w:rsidR="002C4BDD" w:rsidRDefault="002C4BDD">
      <w:pPr>
        <w:rPr>
          <w:sz w:val="20"/>
          <w:szCs w:val="20"/>
        </w:rPr>
      </w:pPr>
    </w:p>
    <w:p w14:paraId="3FF3EF3E" w14:textId="77777777" w:rsidR="00DF47AD" w:rsidRDefault="00DF47AD">
      <w:pPr>
        <w:rPr>
          <w:sz w:val="20"/>
          <w:szCs w:val="20"/>
        </w:rPr>
      </w:pPr>
    </w:p>
    <w:p w14:paraId="2A06EFB6" w14:textId="77777777" w:rsidR="00D72211" w:rsidRDefault="00D72211" w:rsidP="00D72211">
      <w:pPr>
        <w:rPr>
          <w:b/>
          <w:sz w:val="40"/>
          <w:szCs w:val="40"/>
          <w:u w:val="single"/>
        </w:rPr>
      </w:pPr>
      <w:r w:rsidRPr="004D141A">
        <w:rPr>
          <w:b/>
          <w:sz w:val="40"/>
          <w:szCs w:val="40"/>
          <w:u w:val="single"/>
        </w:rPr>
        <w:t>Systém Mistrovství ČR mládeže</w:t>
      </w:r>
      <w:r>
        <w:rPr>
          <w:b/>
          <w:sz w:val="40"/>
          <w:szCs w:val="40"/>
          <w:u w:val="single"/>
        </w:rPr>
        <w:t xml:space="preserve"> pro sezónu 2021/2022</w:t>
      </w:r>
    </w:p>
    <w:p w14:paraId="6726E6F7" w14:textId="77777777" w:rsidR="00D72211" w:rsidRPr="004D141A" w:rsidRDefault="00D72211" w:rsidP="00D72211">
      <w:pPr>
        <w:rPr>
          <w:sz w:val="28"/>
          <w:szCs w:val="28"/>
          <w:u w:val="single"/>
        </w:rPr>
      </w:pPr>
      <w:r w:rsidRPr="004D141A">
        <w:rPr>
          <w:b/>
          <w:sz w:val="28"/>
          <w:szCs w:val="28"/>
          <w:u w:val="single"/>
        </w:rPr>
        <w:t xml:space="preserve">Mistrovství ČR jednotlivců – </w:t>
      </w:r>
      <w:r>
        <w:rPr>
          <w:b/>
          <w:sz w:val="28"/>
          <w:szCs w:val="28"/>
          <w:u w:val="single"/>
        </w:rPr>
        <w:t>U13</w:t>
      </w:r>
      <w:r w:rsidRPr="004D141A">
        <w:rPr>
          <w:b/>
          <w:sz w:val="28"/>
          <w:szCs w:val="28"/>
          <w:u w:val="single"/>
        </w:rPr>
        <w:t xml:space="preserve">, </w:t>
      </w:r>
      <w:r>
        <w:rPr>
          <w:b/>
          <w:sz w:val="28"/>
          <w:szCs w:val="28"/>
          <w:u w:val="single"/>
        </w:rPr>
        <w:t>U15</w:t>
      </w:r>
      <w:r w:rsidRPr="004D141A">
        <w:rPr>
          <w:b/>
          <w:sz w:val="28"/>
          <w:szCs w:val="28"/>
          <w:u w:val="single"/>
        </w:rPr>
        <w:t xml:space="preserve">, </w:t>
      </w:r>
      <w:r>
        <w:rPr>
          <w:b/>
          <w:sz w:val="28"/>
          <w:szCs w:val="28"/>
          <w:u w:val="single"/>
        </w:rPr>
        <w:t>U17, U19</w:t>
      </w:r>
    </w:p>
    <w:p w14:paraId="5A77875E" w14:textId="77777777" w:rsidR="00D72211" w:rsidRPr="00911B06" w:rsidRDefault="00D72211" w:rsidP="00D72211">
      <w:r w:rsidRPr="00911B06">
        <w:t xml:space="preserve">počet účastníků: </w:t>
      </w:r>
      <w:r w:rsidRPr="00911B06">
        <w:tab/>
        <w:t>56 hráčů a 40 hráček</w:t>
      </w:r>
    </w:p>
    <w:p w14:paraId="369101BB" w14:textId="77777777" w:rsidR="00D72211" w:rsidRPr="00D93E7D" w:rsidRDefault="00D72211" w:rsidP="00D72211">
      <w:pPr>
        <w:spacing w:after="0"/>
      </w:pPr>
      <w:r>
        <w:t>nominační kritéria:</w:t>
      </w:r>
      <w:r>
        <w:tab/>
      </w:r>
      <w:r w:rsidRPr="00D93E7D">
        <w:t xml:space="preserve">40 hráčů podle </w:t>
      </w:r>
      <w:r w:rsidRPr="00934F6A">
        <w:t>aktuálního</w:t>
      </w:r>
      <w:r>
        <w:rPr>
          <w:color w:val="FF0000"/>
        </w:rPr>
        <w:t xml:space="preserve"> </w:t>
      </w:r>
      <w:r w:rsidRPr="00517906">
        <w:t>Nasazovacího</w:t>
      </w:r>
      <w:r>
        <w:t xml:space="preserve"> žebříčku ČR.</w:t>
      </w:r>
    </w:p>
    <w:p w14:paraId="73FC41F1" w14:textId="77777777" w:rsidR="00D72211" w:rsidRPr="004C68AA" w:rsidRDefault="00D72211" w:rsidP="00D72211">
      <w:pPr>
        <w:spacing w:after="0"/>
        <w:ind w:left="2124"/>
      </w:pPr>
      <w:r w:rsidRPr="00D93E7D">
        <w:t>ČR + 16 hráčů (14 hráčů - každý KSST nominuje 1 hráče + 1 hráč DK KM ČAST</w:t>
      </w:r>
      <w:r w:rsidRPr="004C68AA">
        <w:rPr>
          <w:color w:val="FF0000"/>
        </w:rPr>
        <w:t xml:space="preserve"> </w:t>
      </w:r>
      <w:r w:rsidRPr="004C68AA">
        <w:t>+ 1 hráč DK pro pořadatele (pouze v případě, že nemá nominovaného hráče, a to jak ze žebříčku, tak z kraje, hráč musí být členem pořádajícího klubu), případně další hráči podle Nasazovacího žebříčku ČR po posledním BTM ČR)</w:t>
      </w:r>
    </w:p>
    <w:p w14:paraId="2F7AA0AE" w14:textId="77777777" w:rsidR="00D72211" w:rsidRPr="004C68AA" w:rsidRDefault="00D72211" w:rsidP="00D72211">
      <w:pPr>
        <w:spacing w:after="0"/>
        <w:ind w:left="1416" w:firstLine="708"/>
        <w:rPr>
          <w:sz w:val="16"/>
          <w:szCs w:val="16"/>
        </w:rPr>
      </w:pPr>
    </w:p>
    <w:p w14:paraId="0E72FCDE" w14:textId="77777777" w:rsidR="00D72211" w:rsidRPr="004C68AA" w:rsidRDefault="00D72211" w:rsidP="00D72211">
      <w:pPr>
        <w:spacing w:after="0"/>
        <w:ind w:left="1416" w:firstLine="708"/>
      </w:pPr>
      <w:r w:rsidRPr="004C68AA">
        <w:t xml:space="preserve">24 hráček podle </w:t>
      </w:r>
      <w:r w:rsidRPr="00934F6A">
        <w:t>aktuálního</w:t>
      </w:r>
      <w:r>
        <w:rPr>
          <w:color w:val="FF0000"/>
        </w:rPr>
        <w:t xml:space="preserve"> </w:t>
      </w:r>
      <w:r w:rsidRPr="00517906">
        <w:t>Nasazovacího</w:t>
      </w:r>
      <w:r>
        <w:t xml:space="preserve"> žebříčku ČR.</w:t>
      </w:r>
    </w:p>
    <w:p w14:paraId="6C5B9954" w14:textId="77777777" w:rsidR="00D72211" w:rsidRPr="00911B06" w:rsidRDefault="00D72211" w:rsidP="00D72211">
      <w:pPr>
        <w:spacing w:after="0"/>
        <w:ind w:left="2124"/>
      </w:pPr>
      <w:r w:rsidRPr="004C68AA">
        <w:t>ČR + 16 hráček (14 hráček - každý KSST nominuje 1 hráčku + 1 hráčka DK KM ČAST + 1 hráčka DK pro pořadatele (pouze v případě, že nemá nominovanou hráčku, a to jak ze žebříčku, tak z kraje, hráčka musí být členkou pořádajícího klubu),</w:t>
      </w:r>
      <w:r w:rsidRPr="00911B06">
        <w:t xml:space="preserve"> případně další hráči podle Nasazovacího žebříčku ČR po posledním BTM ČR)</w:t>
      </w:r>
    </w:p>
    <w:p w14:paraId="11160CB3" w14:textId="77777777" w:rsidR="00D72211" w:rsidRPr="00972A1C" w:rsidRDefault="00D72211" w:rsidP="00D72211">
      <w:pPr>
        <w:spacing w:after="0"/>
        <w:ind w:left="1416" w:firstLine="708"/>
        <w:rPr>
          <w:sz w:val="16"/>
          <w:szCs w:val="16"/>
        </w:rPr>
      </w:pPr>
    </w:p>
    <w:p w14:paraId="15F1F922" w14:textId="77777777" w:rsidR="00D72211" w:rsidRPr="00911B06" w:rsidRDefault="00D72211" w:rsidP="00D72211">
      <w:pPr>
        <w:spacing w:after="0"/>
      </w:pPr>
      <w:r w:rsidRPr="00911B06">
        <w:t>systém soutěže:</w:t>
      </w:r>
      <w:r w:rsidRPr="00911B06">
        <w:tab/>
        <w:t xml:space="preserve">vylučovací systém </w:t>
      </w:r>
    </w:p>
    <w:p w14:paraId="7EEF597A" w14:textId="77777777" w:rsidR="00D72211" w:rsidRPr="00911B06" w:rsidRDefault="00D72211" w:rsidP="00D72211">
      <w:pPr>
        <w:pStyle w:val="Odstavecseseznamem"/>
        <w:numPr>
          <w:ilvl w:val="0"/>
          <w:numId w:val="2"/>
        </w:numPr>
        <w:spacing w:after="0"/>
      </w:pPr>
      <w:r w:rsidRPr="00911B06">
        <w:t>24 hráčů nominovaných podle Nasazovacího žebříčku ČR bude nasazeno přímo do 3.</w:t>
      </w:r>
      <w:r>
        <w:t xml:space="preserve"> </w:t>
      </w:r>
      <w:r w:rsidRPr="00911B06">
        <w:t>kola</w:t>
      </w:r>
    </w:p>
    <w:p w14:paraId="3F488C24" w14:textId="77777777" w:rsidR="00D72211" w:rsidRPr="00911B06" w:rsidRDefault="00D72211" w:rsidP="00D72211">
      <w:pPr>
        <w:pStyle w:val="Odstavecseseznamem"/>
        <w:numPr>
          <w:ilvl w:val="0"/>
          <w:numId w:val="2"/>
        </w:numPr>
        <w:spacing w:after="0"/>
      </w:pPr>
      <w:r w:rsidRPr="00911B06">
        <w:t>24 hráček nominovaných podle Nasazovacího žebříčku ČR bude nasazeno přímo do 2.</w:t>
      </w:r>
      <w:r>
        <w:t xml:space="preserve"> </w:t>
      </w:r>
      <w:r w:rsidRPr="00911B06">
        <w:t>kola</w:t>
      </w:r>
    </w:p>
    <w:p w14:paraId="5D350D6E" w14:textId="77777777" w:rsidR="00D72211" w:rsidRPr="00911B06" w:rsidRDefault="00D72211" w:rsidP="00D72211">
      <w:pPr>
        <w:pStyle w:val="Odstavecseseznamem"/>
        <w:spacing w:after="0"/>
        <w:ind w:left="2484"/>
        <w:rPr>
          <w:b/>
        </w:rPr>
      </w:pPr>
      <w:r>
        <w:rPr>
          <w:b/>
        </w:rPr>
        <w:t>U13</w:t>
      </w:r>
    </w:p>
    <w:p w14:paraId="57511252" w14:textId="77777777" w:rsidR="00D72211" w:rsidRPr="00911B06" w:rsidRDefault="00D72211" w:rsidP="00D72211">
      <w:pPr>
        <w:pStyle w:val="Odstavecseseznamem"/>
        <w:numPr>
          <w:ilvl w:val="0"/>
          <w:numId w:val="2"/>
        </w:numPr>
        <w:spacing w:after="0"/>
      </w:pPr>
      <w:r w:rsidRPr="00911B06">
        <w:t>všechny soutěže na 3 vítězné sety</w:t>
      </w:r>
    </w:p>
    <w:p w14:paraId="5C38BA11" w14:textId="77777777" w:rsidR="00D72211" w:rsidRPr="00911B06" w:rsidRDefault="00D72211" w:rsidP="00D72211">
      <w:pPr>
        <w:pStyle w:val="Odstavecseseznamem"/>
        <w:spacing w:after="0"/>
        <w:ind w:left="2484"/>
        <w:rPr>
          <w:b/>
        </w:rPr>
      </w:pPr>
      <w:r>
        <w:rPr>
          <w:b/>
        </w:rPr>
        <w:t>U15, U17, U19</w:t>
      </w:r>
    </w:p>
    <w:p w14:paraId="0746F5B2" w14:textId="77777777" w:rsidR="00D72211" w:rsidRPr="00911B06" w:rsidRDefault="00D72211" w:rsidP="00D72211">
      <w:pPr>
        <w:pStyle w:val="Odstavecseseznamem"/>
        <w:numPr>
          <w:ilvl w:val="0"/>
          <w:numId w:val="2"/>
        </w:numPr>
        <w:spacing w:after="0"/>
      </w:pPr>
      <w:r w:rsidRPr="00911B06">
        <w:t xml:space="preserve">dvouhra </w:t>
      </w:r>
      <w:r>
        <w:t>žáků U15 a starších</w:t>
      </w:r>
      <w:r w:rsidRPr="00911B06">
        <w:t xml:space="preserve"> od 3.</w:t>
      </w:r>
      <w:r>
        <w:t xml:space="preserve"> </w:t>
      </w:r>
      <w:r w:rsidRPr="00911B06">
        <w:t>kola na 4 vítězné sety</w:t>
      </w:r>
    </w:p>
    <w:p w14:paraId="484C6722" w14:textId="77777777" w:rsidR="00D72211" w:rsidRPr="00911B06" w:rsidRDefault="00D72211" w:rsidP="00D72211">
      <w:pPr>
        <w:pStyle w:val="Odstavecseseznamem"/>
        <w:numPr>
          <w:ilvl w:val="0"/>
          <w:numId w:val="2"/>
        </w:numPr>
        <w:spacing w:after="0"/>
      </w:pPr>
      <w:r w:rsidRPr="00911B06">
        <w:t>dvouhra</w:t>
      </w:r>
      <w:r>
        <w:t xml:space="preserve"> ž</w:t>
      </w:r>
      <w:r w:rsidRPr="00911B06">
        <w:t xml:space="preserve">ákyň </w:t>
      </w:r>
      <w:r>
        <w:t>U15 a starších</w:t>
      </w:r>
      <w:r w:rsidRPr="00911B06">
        <w:t xml:space="preserve"> od 2.</w:t>
      </w:r>
      <w:r>
        <w:t xml:space="preserve"> </w:t>
      </w:r>
      <w:r w:rsidRPr="00911B06">
        <w:t>kola na 4 vítězné sety</w:t>
      </w:r>
    </w:p>
    <w:p w14:paraId="361D6968" w14:textId="77777777" w:rsidR="00D72211" w:rsidRPr="00911B06" w:rsidRDefault="00D72211" w:rsidP="00D72211">
      <w:pPr>
        <w:pStyle w:val="Odstavecseseznamem"/>
        <w:numPr>
          <w:ilvl w:val="0"/>
          <w:numId w:val="2"/>
        </w:numPr>
        <w:spacing w:after="0"/>
      </w:pPr>
      <w:r w:rsidRPr="00911B06">
        <w:t>ostatní soutěže na 3 vítězné sety</w:t>
      </w:r>
    </w:p>
    <w:p w14:paraId="21617D65" w14:textId="77777777" w:rsidR="00D72211" w:rsidRPr="008C53DD" w:rsidRDefault="00D72211" w:rsidP="00D72211">
      <w:pPr>
        <w:spacing w:after="0"/>
        <w:ind w:left="2124"/>
      </w:pPr>
      <w:r w:rsidRPr="004C68AA">
        <w:t>hráči, kteří nepostoupí do osmifinále dvouh</w:t>
      </w:r>
      <w:r w:rsidRPr="008C53DD">
        <w:t>er</w:t>
      </w:r>
      <w:r>
        <w:t>,</w:t>
      </w:r>
      <w:r w:rsidRPr="008C53DD">
        <w:t xml:space="preserve"> budou mít možnost se přihlásit do soutěže útěchy, a to poražení ve 3.</w:t>
      </w:r>
      <w:r>
        <w:t xml:space="preserve"> </w:t>
      </w:r>
      <w:r w:rsidRPr="008C53DD">
        <w:t xml:space="preserve">kole </w:t>
      </w:r>
      <w:r>
        <w:t>chlapců</w:t>
      </w:r>
      <w:r w:rsidRPr="008C53DD">
        <w:t xml:space="preserve"> a ve 2.</w:t>
      </w:r>
      <w:r>
        <w:t xml:space="preserve"> </w:t>
      </w:r>
      <w:r w:rsidRPr="008C53DD">
        <w:t xml:space="preserve">kole </w:t>
      </w:r>
      <w:r>
        <w:t xml:space="preserve">dívek </w:t>
      </w:r>
      <w:r w:rsidRPr="008C53DD">
        <w:t>do tzv. finále B (o 17. – 32.</w:t>
      </w:r>
      <w:r>
        <w:t xml:space="preserve"> </w:t>
      </w:r>
      <w:r w:rsidRPr="008C53DD">
        <w:t>místo), ostatní hráči a do tzv. finále C (o 33. – 56. (40.) místo</w:t>
      </w:r>
      <w:r>
        <w:t>)</w:t>
      </w:r>
      <w:r w:rsidRPr="008C53DD">
        <w:t>.</w:t>
      </w:r>
    </w:p>
    <w:p w14:paraId="34145187" w14:textId="77777777" w:rsidR="00D72211" w:rsidRPr="00972A1C" w:rsidRDefault="00D72211" w:rsidP="00D72211">
      <w:pPr>
        <w:spacing w:after="0"/>
        <w:ind w:left="2124"/>
        <w:rPr>
          <w:color w:val="FF0000"/>
          <w:sz w:val="16"/>
          <w:szCs w:val="16"/>
        </w:rPr>
      </w:pPr>
    </w:p>
    <w:p w14:paraId="0A88669D" w14:textId="77777777" w:rsidR="00D72211" w:rsidRPr="00911B06" w:rsidRDefault="00D72211" w:rsidP="00D72211">
      <w:pPr>
        <w:rPr>
          <w:b/>
          <w:sz w:val="28"/>
          <w:szCs w:val="28"/>
          <w:u w:val="single"/>
        </w:rPr>
      </w:pPr>
      <w:r w:rsidRPr="00911B06">
        <w:rPr>
          <w:b/>
          <w:sz w:val="28"/>
          <w:szCs w:val="28"/>
          <w:u w:val="single"/>
        </w:rPr>
        <w:t xml:space="preserve">Mistrovství ČR družstev – </w:t>
      </w:r>
      <w:r>
        <w:rPr>
          <w:b/>
          <w:sz w:val="28"/>
          <w:szCs w:val="28"/>
          <w:u w:val="single"/>
        </w:rPr>
        <w:t>U15</w:t>
      </w:r>
      <w:r w:rsidRPr="00911B06">
        <w:rPr>
          <w:b/>
          <w:sz w:val="28"/>
          <w:szCs w:val="28"/>
          <w:u w:val="single"/>
        </w:rPr>
        <w:t xml:space="preserve">, </w:t>
      </w:r>
      <w:r>
        <w:rPr>
          <w:b/>
          <w:sz w:val="28"/>
          <w:szCs w:val="28"/>
          <w:u w:val="single"/>
        </w:rPr>
        <w:t>U19</w:t>
      </w:r>
    </w:p>
    <w:p w14:paraId="2DD53BD9" w14:textId="77777777" w:rsidR="00D72211" w:rsidRPr="00911B06" w:rsidRDefault="00D72211" w:rsidP="00D72211">
      <w:pPr>
        <w:pStyle w:val="Odstavecseseznamem"/>
        <w:tabs>
          <w:tab w:val="left" w:pos="2127"/>
          <w:tab w:val="left" w:pos="2552"/>
        </w:tabs>
        <w:ind w:left="0"/>
      </w:pPr>
      <w:r w:rsidRPr="00911B06">
        <w:t>počet účastníků:</w:t>
      </w:r>
      <w:r w:rsidRPr="00911B06">
        <w:tab/>
        <w:t xml:space="preserve">- </w:t>
      </w:r>
      <w:r w:rsidRPr="00911B06">
        <w:tab/>
        <w:t>16 družstev chlapců, 16 družstev dívek,</w:t>
      </w:r>
    </w:p>
    <w:p w14:paraId="6865D11E" w14:textId="77777777" w:rsidR="00D72211" w:rsidRPr="00911B06" w:rsidRDefault="00D72211" w:rsidP="00D72211">
      <w:pPr>
        <w:pStyle w:val="Odstavecseseznamem"/>
        <w:numPr>
          <w:ilvl w:val="0"/>
          <w:numId w:val="2"/>
        </w:numPr>
        <w:tabs>
          <w:tab w:val="left" w:pos="2127"/>
          <w:tab w:val="left" w:pos="2552"/>
        </w:tabs>
      </w:pPr>
      <w:r w:rsidRPr="00911B06">
        <w:t>2 družstva přímo nominovaná podle</w:t>
      </w:r>
      <w:r>
        <w:t xml:space="preserve"> </w:t>
      </w:r>
      <w:r w:rsidRPr="00517906">
        <w:t>Nasazovacího</w:t>
      </w:r>
      <w:r w:rsidRPr="00D93E7D">
        <w:t xml:space="preserve"> žebříčku ČR </w:t>
      </w:r>
      <w:r>
        <w:t xml:space="preserve">po posledním BTM </w:t>
      </w:r>
      <w:r w:rsidRPr="00BD55FF">
        <w:t>(nasazení bude provedeno podle žebříčku</w:t>
      </w:r>
      <w:r>
        <w:t xml:space="preserve"> k datu uzavření soupisek</w:t>
      </w:r>
      <w:r w:rsidRPr="00BD55FF">
        <w:t>)</w:t>
      </w:r>
    </w:p>
    <w:p w14:paraId="25144B36" w14:textId="77777777" w:rsidR="00D72211" w:rsidRPr="00911B06" w:rsidRDefault="00D72211" w:rsidP="00D72211">
      <w:pPr>
        <w:pStyle w:val="Odstavecseseznamem"/>
        <w:numPr>
          <w:ilvl w:val="0"/>
          <w:numId w:val="2"/>
        </w:numPr>
        <w:tabs>
          <w:tab w:val="left" w:pos="2127"/>
          <w:tab w:val="left" w:pos="2552"/>
        </w:tabs>
      </w:pPr>
      <w:r w:rsidRPr="00911B06">
        <w:t>14 družstev postupujících z KP (každý kraj 1 družstvo)</w:t>
      </w:r>
    </w:p>
    <w:p w14:paraId="16960BE5" w14:textId="77777777" w:rsidR="00D72211" w:rsidRPr="00911B06" w:rsidRDefault="00D72211" w:rsidP="00D72211">
      <w:pPr>
        <w:pStyle w:val="Odstavecseseznamem"/>
        <w:numPr>
          <w:ilvl w:val="0"/>
          <w:numId w:val="2"/>
        </w:numPr>
        <w:tabs>
          <w:tab w:val="left" w:pos="2127"/>
          <w:tab w:val="left" w:pos="2552"/>
        </w:tabs>
        <w:spacing w:after="0"/>
      </w:pPr>
      <w:r w:rsidRPr="00911B06">
        <w:lastRenderedPageBreak/>
        <w:t>náhradníky určí KM, způsob bude uveden v rozpisu</w:t>
      </w:r>
    </w:p>
    <w:p w14:paraId="1553094A" w14:textId="77777777" w:rsidR="00D72211" w:rsidRPr="00911B06" w:rsidRDefault="00D72211" w:rsidP="00D72211">
      <w:pPr>
        <w:tabs>
          <w:tab w:val="left" w:pos="2127"/>
        </w:tabs>
        <w:spacing w:after="0"/>
      </w:pPr>
      <w:r w:rsidRPr="00911B06">
        <w:t xml:space="preserve">počet hracích dnů: </w:t>
      </w:r>
      <w:r>
        <w:tab/>
      </w:r>
      <w:r w:rsidRPr="00911B06">
        <w:t>1</w:t>
      </w:r>
    </w:p>
    <w:p w14:paraId="2D981F18" w14:textId="77777777" w:rsidR="00D72211" w:rsidRDefault="00D72211" w:rsidP="00D72211">
      <w:pPr>
        <w:tabs>
          <w:tab w:val="left" w:pos="2127"/>
        </w:tabs>
        <w:spacing w:after="0"/>
      </w:pPr>
      <w:r w:rsidRPr="00911B06">
        <w:t>systém soutěží:</w:t>
      </w:r>
      <w:r w:rsidRPr="00911B06">
        <w:tab/>
        <w:t>systém vylučovací  - tzv. progresivní k.</w:t>
      </w:r>
      <w:r>
        <w:t xml:space="preserve"> </w:t>
      </w:r>
      <w:r w:rsidRPr="00911B06">
        <w:t>o. – o konečné umístění</w:t>
      </w:r>
    </w:p>
    <w:p w14:paraId="3FEDB2F0" w14:textId="77777777" w:rsidR="00D72211" w:rsidRPr="00911B06" w:rsidRDefault="00D72211" w:rsidP="00D72211">
      <w:pPr>
        <w:spacing w:after="0"/>
      </w:pPr>
      <w:r w:rsidRPr="00911B06">
        <w:t>systém utkání:</w:t>
      </w:r>
      <w:r w:rsidRPr="00911B06">
        <w:tab/>
      </w:r>
    </w:p>
    <w:p w14:paraId="1CF66526" w14:textId="77777777" w:rsidR="00D72211" w:rsidRPr="00911B06" w:rsidRDefault="00D72211" w:rsidP="00D72211">
      <w:pPr>
        <w:spacing w:after="0"/>
      </w:pPr>
      <w:r w:rsidRPr="00911B06">
        <w:t>chlapci</w:t>
      </w:r>
      <w:r w:rsidRPr="00911B06">
        <w:tab/>
      </w:r>
      <w:r w:rsidRPr="00911B06">
        <w:tab/>
        <w:t>-</w:t>
      </w:r>
      <w:r w:rsidRPr="00911B06">
        <w:tab/>
        <w:t xml:space="preserve">utkání budou hrána ve tříčlenných družstvech, pořadí zápasů A v X, B v </w:t>
      </w:r>
    </w:p>
    <w:p w14:paraId="339332FB" w14:textId="77777777" w:rsidR="00D72211" w:rsidRPr="00911B06" w:rsidRDefault="00D72211" w:rsidP="00D72211">
      <w:pPr>
        <w:spacing w:after="0"/>
        <w:ind w:left="1416" w:firstLine="708"/>
      </w:pPr>
      <w:r w:rsidRPr="00911B06">
        <w:t>Y, C v Z, A v Y, B v X, do třetího vítězného bodu, sestavy volné</w:t>
      </w:r>
    </w:p>
    <w:p w14:paraId="3117884C" w14:textId="77777777" w:rsidR="00D72211" w:rsidRPr="00911B06" w:rsidRDefault="00D72211" w:rsidP="00D72211">
      <w:pPr>
        <w:spacing w:after="0"/>
      </w:pPr>
      <w:r w:rsidRPr="00911B06">
        <w:t>dívky</w:t>
      </w:r>
      <w:r w:rsidRPr="00911B06">
        <w:tab/>
      </w:r>
      <w:r w:rsidRPr="00911B06">
        <w:tab/>
        <w:t>-</w:t>
      </w:r>
      <w:r w:rsidRPr="00911B06">
        <w:tab/>
        <w:t xml:space="preserve">utkání budou hrána ve dvoučlenných družstvech, pořadí zápasů podle </w:t>
      </w:r>
    </w:p>
    <w:p w14:paraId="6ED49F87" w14:textId="77777777" w:rsidR="00D72211" w:rsidRDefault="00D72211" w:rsidP="00D72211">
      <w:pPr>
        <w:spacing w:after="0"/>
        <w:ind w:left="1416" w:firstLine="708"/>
      </w:pPr>
      <w:r w:rsidRPr="00911B06">
        <w:t>SŘ čl. 319 var. II do vítězného bodu.</w:t>
      </w:r>
    </w:p>
    <w:p w14:paraId="6DF8E8AA" w14:textId="77777777" w:rsidR="00D72211" w:rsidRDefault="00D72211" w:rsidP="00D72211">
      <w:pPr>
        <w:spacing w:after="0"/>
      </w:pPr>
    </w:p>
    <w:p w14:paraId="0102ADE2" w14:textId="77777777" w:rsidR="00D72211" w:rsidRDefault="00D72211" w:rsidP="00D72211">
      <w:pPr>
        <w:spacing w:after="0"/>
      </w:pPr>
    </w:p>
    <w:p w14:paraId="5ED56EC6" w14:textId="77777777" w:rsidR="00D72211" w:rsidRDefault="00D72211" w:rsidP="00D72211">
      <w:pPr>
        <w:spacing w:after="0"/>
      </w:pPr>
    </w:p>
    <w:p w14:paraId="3D077A32" w14:textId="77777777" w:rsidR="00D72211" w:rsidRPr="006D5946" w:rsidRDefault="00D72211" w:rsidP="00D72211">
      <w:pPr>
        <w:spacing w:after="0"/>
        <w:rPr>
          <w:b/>
          <w:color w:val="FF0000"/>
          <w:sz w:val="28"/>
          <w:szCs w:val="28"/>
          <w:u w:val="single"/>
        </w:rPr>
      </w:pPr>
      <w:r w:rsidRPr="006D5946">
        <w:rPr>
          <w:b/>
          <w:color w:val="FF0000"/>
          <w:sz w:val="28"/>
          <w:szCs w:val="28"/>
          <w:u w:val="single"/>
        </w:rPr>
        <w:t>Poznámky:</w:t>
      </w:r>
    </w:p>
    <w:p w14:paraId="62E7B46B" w14:textId="77777777" w:rsidR="00D72211" w:rsidRPr="006D5946" w:rsidRDefault="00D72211" w:rsidP="00D72211">
      <w:pPr>
        <w:spacing w:after="0"/>
        <w:rPr>
          <w:color w:val="FF0000"/>
        </w:rPr>
      </w:pPr>
    </w:p>
    <w:p w14:paraId="6E01480E" w14:textId="77777777" w:rsidR="00D72211" w:rsidRPr="006D5946" w:rsidRDefault="00D72211" w:rsidP="00D72211">
      <w:pPr>
        <w:numPr>
          <w:ilvl w:val="0"/>
          <w:numId w:val="3"/>
        </w:numPr>
        <w:spacing w:after="0"/>
        <w:rPr>
          <w:color w:val="FF0000"/>
        </w:rPr>
      </w:pPr>
      <w:r w:rsidRPr="006D5946">
        <w:rPr>
          <w:color w:val="FF0000"/>
        </w:rPr>
        <w:t xml:space="preserve">Hráčům musí být umožněno vládními protiepidemickými nařízeními před MČR mládeže trénovat (nejlépe 1 měsíc před každým MČR). </w:t>
      </w:r>
    </w:p>
    <w:p w14:paraId="42364376" w14:textId="77777777" w:rsidR="00D72211" w:rsidRPr="006D5946" w:rsidRDefault="00D72211" w:rsidP="00D72211">
      <w:pPr>
        <w:numPr>
          <w:ilvl w:val="0"/>
          <w:numId w:val="3"/>
        </w:numPr>
        <w:spacing w:after="0"/>
        <w:rPr>
          <w:color w:val="FF0000"/>
        </w:rPr>
      </w:pPr>
      <w:r w:rsidRPr="006D5946">
        <w:rPr>
          <w:color w:val="FF0000"/>
        </w:rPr>
        <w:t>Vzhledem k vládním opatřením mohou být systém a nominace na MČR mládeže změněny. Může být také omezen počet členů doprovodu.</w:t>
      </w:r>
    </w:p>
    <w:p w14:paraId="36C6E1CE" w14:textId="77777777" w:rsidR="00D72211" w:rsidRPr="006D5946" w:rsidRDefault="00D72211" w:rsidP="00D72211">
      <w:pPr>
        <w:numPr>
          <w:ilvl w:val="0"/>
          <w:numId w:val="3"/>
        </w:numPr>
        <w:spacing w:after="0"/>
        <w:rPr>
          <w:color w:val="FF0000"/>
        </w:rPr>
      </w:pPr>
      <w:r w:rsidRPr="006D5946">
        <w:rPr>
          <w:color w:val="FF0000"/>
        </w:rPr>
        <w:t xml:space="preserve">Upřesnění k bodům </w:t>
      </w:r>
      <w:r>
        <w:rPr>
          <w:color w:val="FF0000"/>
        </w:rPr>
        <w:t xml:space="preserve">2 a 3 </w:t>
      </w:r>
      <w:r w:rsidRPr="006D5946">
        <w:rPr>
          <w:color w:val="FF0000"/>
        </w:rPr>
        <w:t>bude vydáno v příslušných propozicích.</w:t>
      </w:r>
    </w:p>
    <w:p w14:paraId="06D170CF" w14:textId="77777777" w:rsidR="00D72211" w:rsidRDefault="00D72211" w:rsidP="00D72211">
      <w:pPr>
        <w:spacing w:after="0"/>
      </w:pPr>
    </w:p>
    <w:p w14:paraId="2BE167ED" w14:textId="77777777" w:rsidR="00D72211" w:rsidRPr="00911B06" w:rsidRDefault="00D72211" w:rsidP="00D72211">
      <w:pPr>
        <w:spacing w:after="0"/>
      </w:pPr>
    </w:p>
    <w:p w14:paraId="015CC7D1" w14:textId="77777777" w:rsidR="00D72211" w:rsidRPr="00911B06" w:rsidRDefault="00D72211" w:rsidP="00D72211">
      <w:r w:rsidRPr="00911B06">
        <w:t xml:space="preserve">V </w:t>
      </w:r>
      <w:r>
        <w:t>Brně</w:t>
      </w:r>
      <w:r w:rsidRPr="00911B06">
        <w:t xml:space="preserve"> dne </w:t>
      </w:r>
      <w:r>
        <w:t>3. 7. 2021</w:t>
      </w:r>
      <w:r w:rsidRPr="00911B06">
        <w:tab/>
      </w:r>
      <w:r w:rsidRPr="00911B06">
        <w:tab/>
      </w:r>
      <w:r w:rsidRPr="00911B06">
        <w:tab/>
      </w:r>
      <w:r w:rsidRPr="00911B06">
        <w:tab/>
      </w:r>
      <w:r w:rsidRPr="00911B06">
        <w:tab/>
      </w:r>
      <w:r w:rsidRPr="00911B06">
        <w:tab/>
      </w:r>
      <w:r>
        <w:tab/>
      </w:r>
      <w:r>
        <w:tab/>
        <w:t>Libor Svoboda</w:t>
      </w:r>
    </w:p>
    <w:p w14:paraId="596388DF" w14:textId="77777777" w:rsidR="00DF47AD" w:rsidRDefault="00DF47AD">
      <w:pPr>
        <w:rPr>
          <w:sz w:val="20"/>
          <w:szCs w:val="20"/>
        </w:rPr>
      </w:pPr>
      <w:bookmarkStart w:id="0" w:name="_GoBack"/>
      <w:bookmarkEnd w:id="0"/>
    </w:p>
    <w:sectPr w:rsidR="00DF47AD" w:rsidSect="00DF47AD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397" w:footer="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2C26E7" w14:textId="77777777" w:rsidR="002D7205" w:rsidRDefault="002D7205">
      <w:pPr>
        <w:spacing w:after="0" w:line="240" w:lineRule="auto"/>
      </w:pPr>
      <w:r>
        <w:separator/>
      </w:r>
    </w:p>
  </w:endnote>
  <w:endnote w:type="continuationSeparator" w:id="0">
    <w:p w14:paraId="38C4B7F0" w14:textId="77777777" w:rsidR="002D7205" w:rsidRDefault="002D7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rope">
    <w:altName w:val="Times New Roman"/>
    <w:charset w:val="EE"/>
    <w:family w:val="auto"/>
    <w:pitch w:val="variable"/>
    <w:sig w:usb0="00000001" w:usb1="5000206B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5A4BA8" w14:textId="029CA0E1" w:rsidR="004A370D" w:rsidRPr="00B2098C" w:rsidRDefault="004A370D" w:rsidP="006D04D9">
    <w:pPr>
      <w:pStyle w:val="Zpat"/>
      <w:jc w:val="center"/>
      <w:rPr>
        <w:rFonts w:ascii="Manrope" w:hAnsi="Manrope" w:cs="Manrope"/>
        <w:color w:val="2B2659"/>
      </w:rPr>
    </w:pPr>
    <w:r>
      <w:rPr>
        <w:rFonts w:ascii="Manrope" w:hAnsi="Manrope" w:cs="Manrope"/>
        <w:color w:val="2B2659"/>
      </w:rPr>
      <w:t xml:space="preserve">Česká asociace stolního tenisu, </w:t>
    </w:r>
    <w:r w:rsidRPr="00B2098C">
      <w:rPr>
        <w:rFonts w:ascii="Manrope" w:hAnsi="Manrope" w:cs="Manrope"/>
        <w:color w:val="2B2659"/>
      </w:rPr>
      <w:t>Zátopkova 100/2,</w:t>
    </w:r>
    <w:r>
      <w:rPr>
        <w:rFonts w:ascii="Manrope" w:hAnsi="Manrope" w:cs="Manrope"/>
        <w:color w:val="2B2659"/>
      </w:rPr>
      <w:t xml:space="preserve"> 169</w:t>
    </w:r>
    <w:r w:rsidRPr="00B2098C">
      <w:rPr>
        <w:rFonts w:ascii="Manrope" w:hAnsi="Manrope" w:cs="Manrope"/>
        <w:color w:val="2B2659"/>
      </w:rPr>
      <w:t xml:space="preserve"> </w:t>
    </w:r>
    <w:r>
      <w:rPr>
        <w:rFonts w:ascii="Manrope" w:hAnsi="Manrope" w:cs="Manrope"/>
        <w:color w:val="2B2659"/>
      </w:rPr>
      <w:t>00</w:t>
    </w:r>
    <w:r w:rsidRPr="00B2098C">
      <w:rPr>
        <w:rFonts w:ascii="Manrope" w:hAnsi="Manrope" w:cs="Manrope"/>
        <w:color w:val="2B2659"/>
      </w:rPr>
      <w:t xml:space="preserve"> Praha 6 </w:t>
    </w:r>
    <w:r>
      <w:rPr>
        <w:rFonts w:ascii="Manrope" w:hAnsi="Manrope" w:cs="Manrope"/>
        <w:color w:val="2B2659"/>
      </w:rPr>
      <w:t>–</w:t>
    </w:r>
    <w:r w:rsidRPr="00B2098C">
      <w:rPr>
        <w:rFonts w:ascii="Manrope" w:hAnsi="Manrope" w:cs="Manrope"/>
        <w:color w:val="2B2659"/>
      </w:rPr>
      <w:t xml:space="preserve"> </w:t>
    </w:r>
    <w:r>
      <w:rPr>
        <w:rFonts w:ascii="Manrope" w:hAnsi="Manrope" w:cs="Manrope"/>
        <w:color w:val="2B2659"/>
      </w:rPr>
      <w:t>Břevnov, IČ: 00676888</w:t>
    </w:r>
  </w:p>
  <w:p w14:paraId="1A154E91" w14:textId="52B939B7" w:rsidR="004A370D" w:rsidRPr="00246BF7" w:rsidRDefault="004A370D" w:rsidP="006D04D9">
    <w:pPr>
      <w:pStyle w:val="Zpat"/>
      <w:jc w:val="center"/>
      <w:rPr>
        <w:rFonts w:ascii="Manrope" w:hAnsi="Manrope"/>
        <w:color w:val="2B2659"/>
      </w:rPr>
    </w:pPr>
    <w:r w:rsidRPr="00246BF7">
      <w:rPr>
        <w:rStyle w:val="A12"/>
        <w:rFonts w:ascii="Manrope" w:hAnsi="Manrope"/>
        <w:color w:val="2B2659"/>
        <w:sz w:val="22"/>
        <w:szCs w:val="22"/>
      </w:rPr>
      <w:t>www.ping-pong.cz</w:t>
    </w:r>
  </w:p>
  <w:p w14:paraId="6695DA73" w14:textId="7A993A30" w:rsidR="002C4BDD" w:rsidRPr="004A370D" w:rsidRDefault="002C4BDD" w:rsidP="004A370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3C29BF" w14:textId="77777777" w:rsidR="002D7205" w:rsidRDefault="002D7205">
      <w:pPr>
        <w:spacing w:after="0" w:line="240" w:lineRule="auto"/>
      </w:pPr>
      <w:r>
        <w:separator/>
      </w:r>
    </w:p>
  </w:footnote>
  <w:footnote w:type="continuationSeparator" w:id="0">
    <w:p w14:paraId="7B9D51B8" w14:textId="77777777" w:rsidR="002D7205" w:rsidRDefault="002D7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95DA70" w14:textId="1309A086" w:rsidR="002C4BDD" w:rsidRDefault="002C4BD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95DA71" w14:textId="735FEAC6" w:rsidR="002C4BDD" w:rsidRDefault="002C4BD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95DA74" w14:textId="5CF3E0F3" w:rsidR="002C4BDD" w:rsidRDefault="002C4BD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A5C8A"/>
    <w:multiLevelType w:val="hybridMultilevel"/>
    <w:tmpl w:val="A7A03F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479A0"/>
    <w:multiLevelType w:val="multilevel"/>
    <w:tmpl w:val="70C80C2A"/>
    <w:lvl w:ilvl="0">
      <w:start w:val="1"/>
      <w:numFmt w:val="decimal"/>
      <w:lvlText w:val="%1."/>
      <w:lvlJc w:val="left"/>
      <w:pPr>
        <w:ind w:left="2907" w:hanging="360"/>
      </w:pPr>
    </w:lvl>
    <w:lvl w:ilvl="1">
      <w:start w:val="1"/>
      <w:numFmt w:val="lowerLetter"/>
      <w:lvlText w:val="%2."/>
      <w:lvlJc w:val="left"/>
      <w:pPr>
        <w:ind w:left="3627" w:hanging="360"/>
      </w:pPr>
    </w:lvl>
    <w:lvl w:ilvl="2">
      <w:start w:val="1"/>
      <w:numFmt w:val="lowerRoman"/>
      <w:lvlText w:val="%2.%3."/>
      <w:lvlJc w:val="right"/>
      <w:pPr>
        <w:ind w:left="4347" w:hanging="180"/>
      </w:pPr>
    </w:lvl>
    <w:lvl w:ilvl="3">
      <w:start w:val="1"/>
      <w:numFmt w:val="decimal"/>
      <w:lvlText w:val="%2.%3.%4."/>
      <w:lvlJc w:val="left"/>
      <w:pPr>
        <w:ind w:left="5067" w:hanging="360"/>
      </w:pPr>
    </w:lvl>
    <w:lvl w:ilvl="4">
      <w:start w:val="1"/>
      <w:numFmt w:val="lowerLetter"/>
      <w:lvlText w:val="%2.%3.%4.%5."/>
      <w:lvlJc w:val="left"/>
      <w:pPr>
        <w:ind w:left="5787" w:hanging="360"/>
      </w:pPr>
    </w:lvl>
    <w:lvl w:ilvl="5">
      <w:start w:val="1"/>
      <w:numFmt w:val="lowerRoman"/>
      <w:lvlText w:val="%2.%3.%4.%5.%6."/>
      <w:lvlJc w:val="right"/>
      <w:pPr>
        <w:ind w:left="6507" w:hanging="180"/>
      </w:pPr>
    </w:lvl>
    <w:lvl w:ilvl="6">
      <w:start w:val="1"/>
      <w:numFmt w:val="decimal"/>
      <w:lvlText w:val="%2.%3.%4.%5.%6.%7."/>
      <w:lvlJc w:val="left"/>
      <w:pPr>
        <w:ind w:left="7227" w:hanging="360"/>
      </w:pPr>
    </w:lvl>
    <w:lvl w:ilvl="7">
      <w:start w:val="1"/>
      <w:numFmt w:val="lowerLetter"/>
      <w:lvlText w:val="%2.%3.%4.%5.%6.%7.%8."/>
      <w:lvlJc w:val="left"/>
      <w:pPr>
        <w:ind w:left="7947" w:hanging="360"/>
      </w:pPr>
    </w:lvl>
    <w:lvl w:ilvl="8">
      <w:start w:val="1"/>
      <w:numFmt w:val="lowerRoman"/>
      <w:lvlText w:val="%2.%3.%4.%5.%6.%7.%8.%9."/>
      <w:lvlJc w:val="right"/>
      <w:pPr>
        <w:ind w:left="8667" w:hanging="180"/>
      </w:pPr>
    </w:lvl>
  </w:abstractNum>
  <w:abstractNum w:abstractNumId="2" w15:restartNumberingAfterBreak="0">
    <w:nsid w:val="651D655A"/>
    <w:multiLevelType w:val="hybridMultilevel"/>
    <w:tmpl w:val="94224D3E"/>
    <w:lvl w:ilvl="0" w:tplc="BAA6201E">
      <w:start w:val="24"/>
      <w:numFmt w:val="bullet"/>
      <w:lvlText w:val="-"/>
      <w:lvlJc w:val="left"/>
      <w:pPr>
        <w:ind w:left="2484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BDD"/>
    <w:rsid w:val="002C4BDD"/>
    <w:rsid w:val="002D7205"/>
    <w:rsid w:val="004A370D"/>
    <w:rsid w:val="00533A82"/>
    <w:rsid w:val="006218E6"/>
    <w:rsid w:val="006D04D9"/>
    <w:rsid w:val="007442B4"/>
    <w:rsid w:val="008B2CE4"/>
    <w:rsid w:val="00D72211"/>
    <w:rsid w:val="00DF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95DA50"/>
  <w15:docId w15:val="{B4F8C05A-F62F-4501-BA20-2F9963F57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hlav">
    <w:name w:val="header"/>
    <w:basedOn w:val="Normln"/>
    <w:link w:val="ZhlavChar"/>
    <w:uiPriority w:val="99"/>
    <w:unhideWhenUsed/>
    <w:rsid w:val="004C6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C66CC"/>
  </w:style>
  <w:style w:type="paragraph" w:styleId="Zpat">
    <w:name w:val="footer"/>
    <w:basedOn w:val="Normln"/>
    <w:link w:val="ZpatChar"/>
    <w:uiPriority w:val="99"/>
    <w:unhideWhenUsed/>
    <w:rsid w:val="004C6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C66CC"/>
  </w:style>
  <w:style w:type="paragraph" w:styleId="Textbubliny">
    <w:name w:val="Balloon Text"/>
    <w:basedOn w:val="Normln"/>
    <w:link w:val="TextbublinyChar"/>
    <w:uiPriority w:val="99"/>
    <w:semiHidden/>
    <w:unhideWhenUsed/>
    <w:rsid w:val="00B52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2C16"/>
    <w:rPr>
      <w:rFonts w:ascii="Tahoma" w:hAnsi="Tahoma" w:cs="Tahoma"/>
      <w:sz w:val="16"/>
      <w:szCs w:val="16"/>
    </w:rPr>
  </w:style>
  <w:style w:type="paragraph" w:customStyle="1" w:styleId="Pa0">
    <w:name w:val="Pa0"/>
    <w:basedOn w:val="Normln"/>
    <w:next w:val="Normln"/>
    <w:uiPriority w:val="99"/>
    <w:rsid w:val="00246BF7"/>
    <w:pPr>
      <w:autoSpaceDE w:val="0"/>
      <w:autoSpaceDN w:val="0"/>
      <w:adjustRightInd w:val="0"/>
      <w:spacing w:after="0" w:line="241" w:lineRule="atLeast"/>
    </w:pPr>
    <w:rPr>
      <w:rFonts w:ascii="Manrope" w:hAnsi="Manrope"/>
      <w:sz w:val="24"/>
      <w:szCs w:val="24"/>
    </w:rPr>
  </w:style>
  <w:style w:type="character" w:customStyle="1" w:styleId="A12">
    <w:name w:val="A12"/>
    <w:uiPriority w:val="99"/>
    <w:rsid w:val="00246BF7"/>
    <w:rPr>
      <w:rFonts w:cs="Manrope"/>
      <w:color w:val="28255E"/>
      <w:sz w:val="8"/>
      <w:szCs w:val="8"/>
    </w:rPr>
  </w:style>
  <w:style w:type="character" w:styleId="Hypertextovodkaz">
    <w:name w:val="Hyperlink"/>
    <w:basedOn w:val="Standardnpsmoodstavce"/>
    <w:uiPriority w:val="99"/>
    <w:semiHidden/>
    <w:unhideWhenUsed/>
    <w:rsid w:val="003B4A21"/>
    <w:rPr>
      <w:color w:val="0563C1"/>
      <w:u w:val="single"/>
    </w:rPr>
  </w:style>
  <w:style w:type="paragraph" w:styleId="Podtitul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Odstavecseseznamem">
    <w:name w:val="List Paragraph"/>
    <w:basedOn w:val="Normln"/>
    <w:uiPriority w:val="34"/>
    <w:qFormat/>
    <w:rsid w:val="00D72211"/>
    <w:pPr>
      <w:ind w:left="720"/>
      <w:contextualSpacing/>
    </w:pPr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hVQ1DTVO6T6aw7DVoIgK4wtJkw==">AMUW2mUAtjXJ8z319b3i3yF2vppb6lZA5Xx7o/Y1nSkCL9vbZt0BmK1nkm8o3OOB83/FOL7od4z5CEWLpEKMxA6Vh8p/OAoV5uOR3zwQ9V7v9gBdW49Ftyw=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9DC3D01-4607-4C10-AEC2-8B856FCC7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380</Words>
  <Characters>2242</Characters>
  <Application>Microsoft Office Word</Application>
  <DocSecurity>0</DocSecurity>
  <Lines>18</Lines>
  <Paragraphs>5</Paragraphs>
  <ScaleCrop>false</ScaleCrop>
  <Company/>
  <LinksUpToDate>false</LinksUpToDate>
  <CharactersWithSpaces>2617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Vojtěch Hodeček</dc:creator>
  <cp:lastModifiedBy>Morenda</cp:lastModifiedBy>
  <cp:revision>9</cp:revision>
  <dcterms:created xsi:type="dcterms:W3CDTF">2021-12-13T13:12:00Z</dcterms:created>
  <dcterms:modified xsi:type="dcterms:W3CDTF">2022-04-07T07:34:00Z</dcterms:modified>
</cp:coreProperties>
</file>